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09944" w14:textId="77777777" w:rsidR="00FD2461" w:rsidRDefault="0028353F">
      <w:pPr>
        <w:pStyle w:val="Titolo1"/>
        <w:spacing w:line="268" w:lineRule="auto"/>
      </w:pPr>
      <w:r>
        <w:rPr>
          <w:spacing w:val="-2"/>
          <w:w w:val="80"/>
        </w:rPr>
        <w:t>Dipartimento</w:t>
      </w:r>
      <w:r>
        <w:rPr>
          <w:spacing w:val="-9"/>
        </w:rPr>
        <w:t xml:space="preserve"> </w:t>
      </w:r>
      <w:r>
        <w:rPr>
          <w:spacing w:val="-2"/>
          <w:w w:val="80"/>
        </w:rPr>
        <w:t>per</w:t>
      </w:r>
      <w:r>
        <w:rPr>
          <w:spacing w:val="-8"/>
        </w:rPr>
        <w:t xml:space="preserve"> </w:t>
      </w:r>
      <w:r>
        <w:rPr>
          <w:spacing w:val="-2"/>
          <w:w w:val="80"/>
        </w:rPr>
        <w:t>le</w:t>
      </w:r>
      <w:r>
        <w:rPr>
          <w:spacing w:val="-12"/>
        </w:rPr>
        <w:t xml:space="preserve"> </w:t>
      </w:r>
      <w:r>
        <w:rPr>
          <w:spacing w:val="-2"/>
          <w:w w:val="80"/>
        </w:rPr>
        <w:t>risorse,</w:t>
      </w:r>
      <w:r>
        <w:rPr>
          <w:spacing w:val="-9"/>
        </w:rPr>
        <w:t xml:space="preserve"> </w:t>
      </w:r>
      <w:r>
        <w:rPr>
          <w:spacing w:val="-2"/>
          <w:w w:val="80"/>
        </w:rPr>
        <w:t>l’organizzazione</w:t>
      </w:r>
      <w:r>
        <w:rPr>
          <w:spacing w:val="-9"/>
        </w:rPr>
        <w:t xml:space="preserve"> </w:t>
      </w:r>
      <w:r>
        <w:rPr>
          <w:spacing w:val="-2"/>
          <w:w w:val="80"/>
        </w:rPr>
        <w:t>e</w:t>
      </w:r>
      <w:r>
        <w:rPr>
          <w:spacing w:val="-10"/>
        </w:rPr>
        <w:t xml:space="preserve"> </w:t>
      </w:r>
      <w:r>
        <w:rPr>
          <w:spacing w:val="-2"/>
          <w:w w:val="80"/>
        </w:rPr>
        <w:t>l’innovazione</w:t>
      </w:r>
      <w:r>
        <w:rPr>
          <w:spacing w:val="-10"/>
        </w:rPr>
        <w:t xml:space="preserve"> </w:t>
      </w:r>
      <w:r>
        <w:rPr>
          <w:spacing w:val="-2"/>
          <w:w w:val="80"/>
        </w:rPr>
        <w:t xml:space="preserve">digitale </w:t>
      </w:r>
      <w:r>
        <w:rPr>
          <w:w w:val="75"/>
        </w:rPr>
        <w:t>Direzione Generale</w:t>
      </w:r>
      <w:r>
        <w:rPr>
          <w:spacing w:val="-2"/>
        </w:rPr>
        <w:t xml:space="preserve"> </w:t>
      </w:r>
      <w:r>
        <w:rPr>
          <w:w w:val="75"/>
        </w:rPr>
        <w:t>per</w:t>
      </w:r>
      <w:r>
        <w:t xml:space="preserve"> </w:t>
      </w:r>
      <w:r>
        <w:rPr>
          <w:w w:val="75"/>
        </w:rPr>
        <w:t>l’innovazione</w:t>
      </w:r>
      <w:r>
        <w:rPr>
          <w:spacing w:val="-2"/>
        </w:rPr>
        <w:t xml:space="preserve"> </w:t>
      </w:r>
      <w:r>
        <w:rPr>
          <w:w w:val="75"/>
        </w:rPr>
        <w:t>digitale, la semplificazione</w:t>
      </w:r>
      <w:r>
        <w:rPr>
          <w:spacing w:val="-2"/>
        </w:rPr>
        <w:t xml:space="preserve"> </w:t>
      </w:r>
      <w:r>
        <w:rPr>
          <w:w w:val="75"/>
        </w:rPr>
        <w:t>e la</w:t>
      </w:r>
      <w:r>
        <w:rPr>
          <w:spacing w:val="-2"/>
        </w:rPr>
        <w:t xml:space="preserve"> </w:t>
      </w:r>
      <w:r>
        <w:rPr>
          <w:w w:val="75"/>
        </w:rPr>
        <w:t>statistica</w:t>
      </w:r>
    </w:p>
    <w:p w14:paraId="41C4AD7B" w14:textId="77777777" w:rsidR="00FD2461" w:rsidRDefault="00FD2461">
      <w:pPr>
        <w:pStyle w:val="Corpotesto"/>
        <w:jc w:val="left"/>
        <w:rPr>
          <w:i/>
        </w:rPr>
      </w:pPr>
    </w:p>
    <w:p w14:paraId="3140111D" w14:textId="77777777" w:rsidR="00FD2461" w:rsidRDefault="00FD2461">
      <w:pPr>
        <w:pStyle w:val="Corpotesto"/>
        <w:jc w:val="left"/>
        <w:rPr>
          <w:i/>
        </w:rPr>
      </w:pPr>
    </w:p>
    <w:p w14:paraId="01DD5FAE" w14:textId="77777777" w:rsidR="00FD2461" w:rsidRDefault="00FD2461">
      <w:pPr>
        <w:pStyle w:val="Corpotesto"/>
        <w:spacing w:before="135"/>
        <w:jc w:val="left"/>
        <w:rPr>
          <w:i/>
        </w:rPr>
      </w:pPr>
    </w:p>
    <w:p w14:paraId="24AC3708" w14:textId="77777777" w:rsidR="00FD2461" w:rsidRDefault="0028353F">
      <w:pPr>
        <w:pStyle w:val="Titolo2"/>
        <w:ind w:right="2"/>
      </w:pPr>
      <w:r>
        <w:t>ATTO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NOMINA</w:t>
      </w:r>
    </w:p>
    <w:p w14:paraId="7DC7F6CF" w14:textId="77777777" w:rsidR="00FD2461" w:rsidRDefault="0028353F">
      <w:pPr>
        <w:spacing w:before="158"/>
        <w:ind w:left="569" w:right="4"/>
        <w:jc w:val="center"/>
        <w:rPr>
          <w:b/>
        </w:rPr>
      </w:pPr>
      <w:r>
        <w:rPr>
          <w:b/>
          <w:spacing w:val="-2"/>
        </w:rPr>
        <w:t>DEL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RESPONSABILE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TRATTAMENTO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DATI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PERSONALI</w:t>
      </w:r>
    </w:p>
    <w:p w14:paraId="7B547049" w14:textId="77777777" w:rsidR="00FD2461" w:rsidRDefault="0028353F">
      <w:pPr>
        <w:spacing w:before="158"/>
        <w:ind w:left="569" w:right="7"/>
        <w:jc w:val="center"/>
        <w:rPr>
          <w:b/>
          <w:i/>
        </w:rPr>
      </w:pPr>
      <w:r>
        <w:rPr>
          <w:b/>
          <w:i/>
        </w:rPr>
        <w:t>ai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sensi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dell’articolo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28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Regolamento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UE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2016/679</w:t>
      </w:r>
    </w:p>
    <w:p w14:paraId="7164A1EB" w14:textId="77777777" w:rsidR="00FD2461" w:rsidRDefault="00FD2461">
      <w:pPr>
        <w:pStyle w:val="Corpotesto"/>
        <w:jc w:val="left"/>
        <w:rPr>
          <w:b/>
          <w:i/>
        </w:rPr>
      </w:pPr>
    </w:p>
    <w:p w14:paraId="3CA4A8E3" w14:textId="77777777" w:rsidR="00FD2461" w:rsidRDefault="00FD2461">
      <w:pPr>
        <w:pStyle w:val="Corpotesto"/>
        <w:spacing w:before="62"/>
        <w:jc w:val="left"/>
        <w:rPr>
          <w:b/>
          <w:i/>
        </w:rPr>
      </w:pPr>
    </w:p>
    <w:p w14:paraId="13EFD154" w14:textId="77777777" w:rsidR="00FD2461" w:rsidRDefault="0028353F">
      <w:pPr>
        <w:spacing w:line="278" w:lineRule="auto"/>
        <w:ind w:left="707" w:right="137"/>
        <w:jc w:val="both"/>
      </w:pPr>
      <w:r>
        <w:rPr>
          <w:b/>
        </w:rPr>
        <w:t xml:space="preserve">VISTO </w:t>
      </w:r>
      <w:r>
        <w:t>il Decreto Legislativo del 21 aprile 1943 n. 124, recante “</w:t>
      </w:r>
      <w:r>
        <w:rPr>
          <w:i/>
        </w:rPr>
        <w:t>Disciplina delle forme pensionistiche complementari, a norma dell'articolo 3, comma 1, lettera v), della legge 23 ottobre 1992, n. 421</w:t>
      </w:r>
      <w:r>
        <w:t>”;</w:t>
      </w:r>
    </w:p>
    <w:p w14:paraId="723E3437" w14:textId="77777777" w:rsidR="00FD2461" w:rsidRDefault="0028353F">
      <w:pPr>
        <w:spacing w:before="116" w:line="276" w:lineRule="auto"/>
        <w:ind w:left="707" w:right="138"/>
        <w:jc w:val="both"/>
      </w:pPr>
      <w:r>
        <w:rPr>
          <w:b/>
        </w:rPr>
        <w:t xml:space="preserve">VISTA </w:t>
      </w:r>
      <w:r>
        <w:t>la Legge 8 agosto 1995, n. 335 recante “</w:t>
      </w:r>
      <w:r>
        <w:rPr>
          <w:i/>
        </w:rPr>
        <w:t xml:space="preserve">Riforma del sistema pensionistico obbligatorio e </w:t>
      </w:r>
      <w:r>
        <w:rPr>
          <w:i/>
          <w:spacing w:val="-2"/>
        </w:rPr>
        <w:t>complementare</w:t>
      </w:r>
      <w:r>
        <w:rPr>
          <w:spacing w:val="-2"/>
        </w:rPr>
        <w:t>”;</w:t>
      </w:r>
    </w:p>
    <w:p w14:paraId="576624BB" w14:textId="77777777" w:rsidR="00FD2461" w:rsidRDefault="0028353F">
      <w:pPr>
        <w:spacing w:before="119" w:line="278" w:lineRule="auto"/>
        <w:ind w:left="707" w:right="137"/>
        <w:jc w:val="both"/>
      </w:pPr>
      <w:r>
        <w:rPr>
          <w:b/>
        </w:rPr>
        <w:t xml:space="preserve">VISTO </w:t>
      </w:r>
      <w:r>
        <w:t>il Decreto legislativo 5 dicembre 2005, n. 252 recante “</w:t>
      </w:r>
      <w:r>
        <w:rPr>
          <w:i/>
        </w:rPr>
        <w:t xml:space="preserve">Disciplina delle forme pensionistiche </w:t>
      </w:r>
      <w:r>
        <w:rPr>
          <w:i/>
          <w:spacing w:val="-2"/>
        </w:rPr>
        <w:t>complementari</w:t>
      </w:r>
      <w:r>
        <w:rPr>
          <w:spacing w:val="-2"/>
        </w:rPr>
        <w:t>”;</w:t>
      </w:r>
    </w:p>
    <w:p w14:paraId="049BF26E" w14:textId="77777777" w:rsidR="00FD2461" w:rsidRDefault="0028353F">
      <w:pPr>
        <w:spacing w:before="117" w:line="276" w:lineRule="auto"/>
        <w:ind w:left="707" w:right="141"/>
        <w:jc w:val="both"/>
      </w:pPr>
      <w:r>
        <w:rPr>
          <w:b/>
        </w:rPr>
        <w:t>VISTA</w:t>
      </w:r>
      <w:r>
        <w:rPr>
          <w:b/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Deliberazione</w:t>
      </w:r>
      <w:r>
        <w:rPr>
          <w:spacing w:val="-4"/>
        </w:rPr>
        <w:t xml:space="preserve"> </w:t>
      </w:r>
      <w:r>
        <w:t>COVIP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2020,</w:t>
      </w:r>
      <w:r>
        <w:rPr>
          <w:spacing w:val="-5"/>
        </w:rPr>
        <w:t xml:space="preserve"> </w:t>
      </w:r>
      <w:r>
        <w:t>recante</w:t>
      </w:r>
      <w:r>
        <w:rPr>
          <w:spacing w:val="-4"/>
        </w:rPr>
        <w:t xml:space="preserve"> </w:t>
      </w:r>
      <w:r>
        <w:t>“</w:t>
      </w:r>
      <w:r>
        <w:rPr>
          <w:i/>
        </w:rPr>
        <w:t>Regolamento</w:t>
      </w:r>
      <w:r>
        <w:rPr>
          <w:i/>
          <w:spacing w:val="-7"/>
        </w:rPr>
        <w:t xml:space="preserve"> </w:t>
      </w:r>
      <w:r>
        <w:rPr>
          <w:i/>
        </w:rPr>
        <w:t>sulle</w:t>
      </w:r>
      <w:r>
        <w:rPr>
          <w:i/>
          <w:spacing w:val="-4"/>
        </w:rPr>
        <w:t xml:space="preserve"> </w:t>
      </w:r>
      <w:r>
        <w:rPr>
          <w:i/>
        </w:rPr>
        <w:t>modalità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adesione</w:t>
      </w:r>
      <w:r>
        <w:rPr>
          <w:i/>
          <w:spacing w:val="-7"/>
        </w:rPr>
        <w:t xml:space="preserve"> </w:t>
      </w:r>
      <w:r>
        <w:rPr>
          <w:i/>
        </w:rPr>
        <w:t>alle forme pensionistiche complementari</w:t>
      </w:r>
      <w:r>
        <w:t>”;</w:t>
      </w:r>
    </w:p>
    <w:p w14:paraId="6DB006ED" w14:textId="77777777" w:rsidR="00FD2461" w:rsidRDefault="0028353F">
      <w:pPr>
        <w:pStyle w:val="Corpotesto"/>
        <w:spacing w:before="119" w:line="276" w:lineRule="auto"/>
        <w:ind w:left="707" w:right="140"/>
      </w:pPr>
      <w:r>
        <w:rPr>
          <w:b/>
        </w:rPr>
        <w:t>VISTO</w:t>
      </w:r>
      <w:r>
        <w:rPr>
          <w:b/>
          <w:spacing w:val="-9"/>
        </w:rPr>
        <w:t xml:space="preserve"> </w:t>
      </w:r>
      <w:r>
        <w:t>l’Accordo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l’istituzione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Fondo</w:t>
      </w:r>
      <w:r>
        <w:rPr>
          <w:spacing w:val="-8"/>
        </w:rPr>
        <w:t xml:space="preserve"> </w:t>
      </w:r>
      <w:r>
        <w:t>Nazionale</w:t>
      </w:r>
      <w:r>
        <w:rPr>
          <w:spacing w:val="-10"/>
        </w:rPr>
        <w:t xml:space="preserve"> </w:t>
      </w:r>
      <w:r>
        <w:t>Pensione</w:t>
      </w:r>
      <w:r>
        <w:rPr>
          <w:spacing w:val="-10"/>
        </w:rPr>
        <w:t xml:space="preserve"> </w:t>
      </w:r>
      <w:r>
        <w:t>Complementare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lavoratori</w:t>
      </w:r>
      <w:r>
        <w:rPr>
          <w:spacing w:val="-11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scuola del 14 marzo 2001;</w:t>
      </w:r>
    </w:p>
    <w:p w14:paraId="1506AF4E" w14:textId="77777777" w:rsidR="00FD2461" w:rsidRDefault="0028353F">
      <w:pPr>
        <w:pStyle w:val="Corpotesto"/>
        <w:spacing w:before="121" w:line="276" w:lineRule="auto"/>
        <w:ind w:left="707" w:right="137"/>
      </w:pPr>
      <w:r>
        <w:rPr>
          <w:b/>
        </w:rPr>
        <w:t xml:space="preserve">VISTO </w:t>
      </w:r>
      <w:r>
        <w:t>l’Accordo sulla regolamentazione inerente alle modalità di espressione della volontà di adesione al Fondo Pensione Espero (di seguito, anche «Fondo» o «Espero»), anche mediante forme di silenzio-assenso, sottoscritto dall’Aran e dalle Organizzazioni Sindac</w:t>
      </w:r>
      <w:r>
        <w:t>ali del comparto Scuola, in data 16 novembre 2023 (di seguito, anche «Accordo»);</w:t>
      </w:r>
    </w:p>
    <w:p w14:paraId="3C800AE5" w14:textId="77777777" w:rsidR="00FD2461" w:rsidRDefault="0028353F">
      <w:pPr>
        <w:spacing w:before="118" w:line="278" w:lineRule="auto"/>
        <w:ind w:left="707" w:right="138"/>
        <w:jc w:val="both"/>
      </w:pPr>
      <w:r>
        <w:rPr>
          <w:b/>
        </w:rPr>
        <w:t xml:space="preserve">VISTO </w:t>
      </w:r>
      <w:r>
        <w:t>l’art. 2, comma 1, lett. c) dell’Accordo, secondo cui “</w:t>
      </w:r>
      <w:r>
        <w:rPr>
          <w:i/>
        </w:rPr>
        <w:t>per i dipendenti del settore “scuola” l’amministrazione si identifica con il Ministero dell’Istruzione</w:t>
      </w:r>
      <w:r>
        <w:t>”;</w:t>
      </w:r>
    </w:p>
    <w:p w14:paraId="172EB894" w14:textId="77777777" w:rsidR="00FD2461" w:rsidRDefault="0028353F">
      <w:pPr>
        <w:pStyle w:val="Corpotesto"/>
        <w:spacing w:before="117" w:line="276" w:lineRule="auto"/>
        <w:ind w:left="707" w:right="140"/>
      </w:pPr>
      <w:r>
        <w:rPr>
          <w:b/>
        </w:rPr>
        <w:t>CONSIDERA</w:t>
      </w:r>
      <w:r>
        <w:rPr>
          <w:b/>
        </w:rPr>
        <w:t xml:space="preserve">TO </w:t>
      </w:r>
      <w:r>
        <w:t>che l’Accordo in parola prevede che il personale della scuola, assunto a tempo indeterminato con decorrenza economica successiva al 1° gennaio 2019, possa scegliere di non aderire al Fondo Pensione Espero, ovvero di aderire sia con espressa manifestazio</w:t>
      </w:r>
      <w:r>
        <w:t>ne di volontà, che mediante forme di silenzio-assenso (cosiddetta “</w:t>
      </w:r>
      <w:r>
        <w:rPr>
          <w:i/>
        </w:rPr>
        <w:t>adesione tacita</w:t>
      </w:r>
      <w:r>
        <w:t>”);</w:t>
      </w:r>
    </w:p>
    <w:p w14:paraId="766BC0E2" w14:textId="77777777" w:rsidR="00FD2461" w:rsidRDefault="0028353F">
      <w:pPr>
        <w:pStyle w:val="Corpotesto"/>
        <w:spacing w:before="120" w:line="276" w:lineRule="auto"/>
        <w:ind w:left="707" w:right="137"/>
      </w:pPr>
      <w:r>
        <w:rPr>
          <w:b/>
        </w:rPr>
        <w:t xml:space="preserve">CONSIDERATO 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comunica,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conto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Istituzioni</w:t>
      </w:r>
      <w:r>
        <w:rPr>
          <w:spacing w:val="-1"/>
        </w:rPr>
        <w:t xml:space="preserve"> </w:t>
      </w:r>
      <w:r>
        <w:t>scolastiche, al</w:t>
      </w:r>
      <w:r>
        <w:rPr>
          <w:spacing w:val="-1"/>
        </w:rPr>
        <w:t xml:space="preserve"> </w:t>
      </w:r>
      <w:r>
        <w:t>“Fondo”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 della</w:t>
      </w:r>
      <w:r>
        <w:rPr>
          <w:spacing w:val="-11"/>
        </w:rPr>
        <w:t xml:space="preserve"> </w:t>
      </w:r>
      <w:r>
        <w:t>normativa</w:t>
      </w:r>
      <w:r>
        <w:rPr>
          <w:spacing w:val="-13"/>
        </w:rPr>
        <w:t xml:space="preserve"> </w:t>
      </w:r>
      <w:r>
        <w:t>sul</w:t>
      </w:r>
      <w:r>
        <w:rPr>
          <w:spacing w:val="-12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personali,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file</w:t>
      </w:r>
      <w:r>
        <w:rPr>
          <w:spacing w:val="-11"/>
        </w:rPr>
        <w:t xml:space="preserve"> </w:t>
      </w:r>
      <w:r>
        <w:t>cri</w:t>
      </w:r>
      <w:r>
        <w:t>ptati,</w:t>
      </w:r>
      <w:r>
        <w:rPr>
          <w:spacing w:val="-13"/>
        </w:rPr>
        <w:t xml:space="preserve"> </w:t>
      </w:r>
      <w:r>
        <w:t>mediante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canale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comunicazione</w:t>
      </w:r>
      <w:r>
        <w:rPr>
          <w:spacing w:val="-11"/>
        </w:rPr>
        <w:t xml:space="preserve"> </w:t>
      </w:r>
      <w:r>
        <w:t>sicuro e con modalità che garantiscano la certezza della data di ricezione – i nominativi dei lavoratori iscritti con la modalità del silenzio-assenso, per effetto della scadenza del termine dei nove mesi successi</w:t>
      </w:r>
      <w:r>
        <w:t>vi alla data di “assunzione”, avvenuta nel corso del mese precedente;</w:t>
      </w:r>
    </w:p>
    <w:p w14:paraId="1ED38402" w14:textId="77777777" w:rsidR="00FD2461" w:rsidRDefault="0028353F">
      <w:pPr>
        <w:pStyle w:val="Corpotesto"/>
        <w:spacing w:before="120" w:line="259" w:lineRule="auto"/>
        <w:ind w:left="707" w:right="140"/>
      </w:pPr>
      <w:r>
        <w:rPr>
          <w:b/>
        </w:rPr>
        <w:t xml:space="preserve">PRESO ATTO </w:t>
      </w:r>
      <w:r>
        <w:t>che il Ministero provvede, nell’interesse della Scuola Titolare e al fine di dare attuazione all’Accordo,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mettere</w:t>
      </w:r>
      <w:r>
        <w:rPr>
          <w:spacing w:val="3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disposizione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SIDI</w:t>
      </w:r>
      <w:r>
        <w:rPr>
          <w:spacing w:val="37"/>
        </w:rPr>
        <w:t xml:space="preserve"> </w:t>
      </w:r>
      <w:r>
        <w:t>un’apposita</w:t>
      </w:r>
      <w:r>
        <w:rPr>
          <w:spacing w:val="39"/>
        </w:rPr>
        <w:t xml:space="preserve"> </w:t>
      </w:r>
      <w:r>
        <w:t>informativa</w:t>
      </w:r>
      <w:r>
        <w:rPr>
          <w:spacing w:val="36"/>
        </w:rPr>
        <w:t xml:space="preserve"> </w:t>
      </w:r>
      <w:r>
        <w:t>sul</w:t>
      </w:r>
      <w:r>
        <w:rPr>
          <w:spacing w:val="34"/>
        </w:rPr>
        <w:t xml:space="preserve"> </w:t>
      </w:r>
      <w:r>
        <w:t>trattamento</w:t>
      </w:r>
      <w:r>
        <w:rPr>
          <w:spacing w:val="33"/>
        </w:rPr>
        <w:t xml:space="preserve"> </w:t>
      </w:r>
      <w:r>
        <w:t>dei</w:t>
      </w:r>
      <w:r>
        <w:rPr>
          <w:spacing w:val="35"/>
        </w:rPr>
        <w:t xml:space="preserve"> </w:t>
      </w:r>
      <w:r>
        <w:t>dati</w:t>
      </w:r>
      <w:r>
        <w:rPr>
          <w:spacing w:val="35"/>
        </w:rPr>
        <w:t xml:space="preserve"> </w:t>
      </w:r>
      <w:r>
        <w:t>personali,</w:t>
      </w:r>
    </w:p>
    <w:p w14:paraId="337BF567" w14:textId="77777777" w:rsidR="00FD2461" w:rsidRDefault="00FD2461">
      <w:pPr>
        <w:pStyle w:val="Corpotesto"/>
        <w:spacing w:line="259" w:lineRule="auto"/>
        <w:sectPr w:rsidR="00FD2461">
          <w:headerReference w:type="default" r:id="rId7"/>
          <w:footerReference w:type="default" r:id="rId8"/>
          <w:type w:val="continuous"/>
          <w:pgSz w:w="11910" w:h="16840"/>
          <w:pgMar w:top="3040" w:right="992" w:bottom="1120" w:left="425" w:header="93" w:footer="935" w:gutter="0"/>
          <w:pgNumType w:start="1"/>
          <w:cols w:space="720"/>
        </w:sectPr>
      </w:pPr>
    </w:p>
    <w:p w14:paraId="35823E7F" w14:textId="77777777" w:rsidR="00FD2461" w:rsidRDefault="0028353F">
      <w:pPr>
        <w:pStyle w:val="Titolo1"/>
        <w:spacing w:line="268" w:lineRule="auto"/>
      </w:pPr>
      <w:r>
        <w:rPr>
          <w:spacing w:val="-2"/>
          <w:w w:val="80"/>
        </w:rPr>
        <w:lastRenderedPageBreak/>
        <w:t>Dipartimento</w:t>
      </w:r>
      <w:r>
        <w:rPr>
          <w:spacing w:val="-9"/>
        </w:rPr>
        <w:t xml:space="preserve"> </w:t>
      </w:r>
      <w:r>
        <w:rPr>
          <w:spacing w:val="-2"/>
          <w:w w:val="80"/>
        </w:rPr>
        <w:t>per</w:t>
      </w:r>
      <w:r>
        <w:rPr>
          <w:spacing w:val="-8"/>
        </w:rPr>
        <w:t xml:space="preserve"> </w:t>
      </w:r>
      <w:r>
        <w:rPr>
          <w:spacing w:val="-2"/>
          <w:w w:val="80"/>
        </w:rPr>
        <w:t>le</w:t>
      </w:r>
      <w:r>
        <w:rPr>
          <w:spacing w:val="-12"/>
        </w:rPr>
        <w:t xml:space="preserve"> </w:t>
      </w:r>
      <w:r>
        <w:rPr>
          <w:spacing w:val="-2"/>
          <w:w w:val="80"/>
        </w:rPr>
        <w:t>risorse,</w:t>
      </w:r>
      <w:r>
        <w:rPr>
          <w:spacing w:val="-9"/>
        </w:rPr>
        <w:t xml:space="preserve"> </w:t>
      </w:r>
      <w:r>
        <w:rPr>
          <w:spacing w:val="-2"/>
          <w:w w:val="80"/>
        </w:rPr>
        <w:t>l’organizzazione</w:t>
      </w:r>
      <w:r>
        <w:rPr>
          <w:spacing w:val="-9"/>
        </w:rPr>
        <w:t xml:space="preserve"> </w:t>
      </w:r>
      <w:r>
        <w:rPr>
          <w:spacing w:val="-2"/>
          <w:w w:val="80"/>
        </w:rPr>
        <w:t>e</w:t>
      </w:r>
      <w:r>
        <w:rPr>
          <w:spacing w:val="-10"/>
        </w:rPr>
        <w:t xml:space="preserve"> </w:t>
      </w:r>
      <w:r>
        <w:rPr>
          <w:spacing w:val="-2"/>
          <w:w w:val="80"/>
        </w:rPr>
        <w:t>l’innovazione</w:t>
      </w:r>
      <w:r>
        <w:rPr>
          <w:spacing w:val="-10"/>
        </w:rPr>
        <w:t xml:space="preserve"> </w:t>
      </w:r>
      <w:r>
        <w:rPr>
          <w:spacing w:val="-2"/>
          <w:w w:val="80"/>
        </w:rPr>
        <w:t xml:space="preserve">digitale </w:t>
      </w:r>
      <w:r>
        <w:rPr>
          <w:w w:val="75"/>
        </w:rPr>
        <w:t>Direzione Generale</w:t>
      </w:r>
      <w:r>
        <w:rPr>
          <w:spacing w:val="-2"/>
        </w:rPr>
        <w:t xml:space="preserve"> </w:t>
      </w:r>
      <w:r>
        <w:rPr>
          <w:w w:val="75"/>
        </w:rPr>
        <w:t>per</w:t>
      </w:r>
      <w:r>
        <w:t xml:space="preserve"> </w:t>
      </w:r>
      <w:r>
        <w:rPr>
          <w:w w:val="75"/>
        </w:rPr>
        <w:t>l’innovazione</w:t>
      </w:r>
      <w:r>
        <w:rPr>
          <w:spacing w:val="-2"/>
        </w:rPr>
        <w:t xml:space="preserve"> </w:t>
      </w:r>
      <w:r>
        <w:rPr>
          <w:w w:val="75"/>
        </w:rPr>
        <w:t>digitale, la semplificazione</w:t>
      </w:r>
      <w:r>
        <w:rPr>
          <w:spacing w:val="-2"/>
        </w:rPr>
        <w:t xml:space="preserve"> </w:t>
      </w:r>
      <w:r>
        <w:rPr>
          <w:w w:val="75"/>
        </w:rPr>
        <w:t>e la</w:t>
      </w:r>
      <w:r>
        <w:rPr>
          <w:spacing w:val="-2"/>
        </w:rPr>
        <w:t xml:space="preserve"> </w:t>
      </w:r>
      <w:r>
        <w:rPr>
          <w:w w:val="75"/>
        </w:rPr>
        <w:t>statistica</w:t>
      </w:r>
    </w:p>
    <w:p w14:paraId="60A44BF3" w14:textId="77777777" w:rsidR="00FD2461" w:rsidRDefault="00FD2461">
      <w:pPr>
        <w:pStyle w:val="Corpotesto"/>
        <w:spacing w:before="108"/>
        <w:jc w:val="left"/>
        <w:rPr>
          <w:i/>
        </w:rPr>
      </w:pPr>
    </w:p>
    <w:p w14:paraId="1A02A3DD" w14:textId="77777777" w:rsidR="00FD2461" w:rsidRDefault="0028353F">
      <w:pPr>
        <w:pStyle w:val="Corpotesto"/>
        <w:spacing w:before="1" w:line="259" w:lineRule="auto"/>
        <w:ind w:left="707" w:right="134"/>
      </w:pPr>
      <w:r>
        <w:t>nonché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funzione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permettere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manifestare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diniego</w:t>
      </w:r>
      <w:r>
        <w:rPr>
          <w:spacing w:val="-2"/>
        </w:rPr>
        <w:t xml:space="preserve"> </w:t>
      </w:r>
      <w:r>
        <w:t>all’adesione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una funzione per la comunicazione, da parte dell’Istituzione scolastica, della data di consegna e presa visione </w:t>
      </w:r>
      <w:r>
        <w:t>dell’informativa sulle modalità di adesione al Fondo, da cui decorrono i nove mesi per manifestare espressamente o tacitamente la volontà di adesione, ovvero per l’espressione dell’eventuale diniego;</w:t>
      </w:r>
    </w:p>
    <w:p w14:paraId="72550F0D" w14:textId="77777777" w:rsidR="00FD2461" w:rsidRDefault="0028353F">
      <w:pPr>
        <w:spacing w:before="160" w:line="276" w:lineRule="auto"/>
        <w:ind w:left="707" w:right="138"/>
        <w:jc w:val="both"/>
      </w:pPr>
      <w:r>
        <w:rPr>
          <w:b/>
        </w:rPr>
        <w:t>VISTO</w:t>
      </w:r>
      <w:r>
        <w:rPr>
          <w:b/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(UE)</w:t>
      </w:r>
      <w:r>
        <w:rPr>
          <w:spacing w:val="-6"/>
        </w:rPr>
        <w:t xml:space="preserve"> </w:t>
      </w:r>
      <w:r>
        <w:t>2016/679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Parlamento</w:t>
      </w:r>
      <w:r>
        <w:rPr>
          <w:spacing w:val="-6"/>
        </w:rPr>
        <w:t xml:space="preserve"> </w:t>
      </w:r>
      <w:r>
        <w:t>europe</w:t>
      </w:r>
      <w:r>
        <w:t>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Consiglio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aprile</w:t>
      </w:r>
      <w:r>
        <w:rPr>
          <w:spacing w:val="-6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(di</w:t>
      </w:r>
      <w:r>
        <w:rPr>
          <w:spacing w:val="-5"/>
        </w:rPr>
        <w:t xml:space="preserve"> </w:t>
      </w:r>
      <w:r>
        <w:t>seguito, anche</w:t>
      </w:r>
      <w:r>
        <w:rPr>
          <w:spacing w:val="-6"/>
        </w:rPr>
        <w:t xml:space="preserve"> </w:t>
      </w:r>
      <w:r>
        <w:t>«</w:t>
      </w:r>
      <w:r>
        <w:rPr>
          <w:b/>
        </w:rPr>
        <w:t>Regolamento</w:t>
      </w:r>
      <w:r>
        <w:t>»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«</w:t>
      </w:r>
      <w:r>
        <w:rPr>
          <w:b/>
        </w:rPr>
        <w:t>GDPR</w:t>
      </w:r>
      <w:r>
        <w:t>»)</w:t>
      </w:r>
      <w:r>
        <w:rPr>
          <w:spacing w:val="-3"/>
        </w:rPr>
        <w:t xml:space="preserve"> </w:t>
      </w:r>
      <w:r>
        <w:t>e,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particolare,</w:t>
      </w:r>
      <w:r>
        <w:rPr>
          <w:spacing w:val="-4"/>
        </w:rPr>
        <w:t xml:space="preserve"> </w:t>
      </w:r>
      <w:r>
        <w:t>l’articolo</w:t>
      </w:r>
      <w:r>
        <w:rPr>
          <w:spacing w:val="-5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«[…]</w:t>
      </w:r>
      <w:r>
        <w:rPr>
          <w:spacing w:val="-2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trattamenti</w:t>
      </w:r>
      <w:r>
        <w:rPr>
          <w:i/>
          <w:spacing w:val="-3"/>
        </w:rPr>
        <w:t xml:space="preserve"> </w:t>
      </w:r>
      <w:r>
        <w:rPr>
          <w:i/>
        </w:rPr>
        <w:t>da</w:t>
      </w:r>
      <w:r>
        <w:rPr>
          <w:i/>
          <w:spacing w:val="-6"/>
        </w:rPr>
        <w:t xml:space="preserve"> </w:t>
      </w:r>
      <w:r>
        <w:rPr>
          <w:i/>
        </w:rPr>
        <w:t xml:space="preserve">parte di un responsabile del trattamento sono disciplinati da un contratto o da altro atto </w:t>
      </w:r>
      <w:r>
        <w:rPr>
          <w:i/>
        </w:rPr>
        <w:t>giuridico a norma del diritto</w:t>
      </w:r>
      <w:r>
        <w:rPr>
          <w:i/>
          <w:spacing w:val="-2"/>
        </w:rPr>
        <w:t xml:space="preserve"> </w:t>
      </w:r>
      <w:r>
        <w:rPr>
          <w:i/>
        </w:rPr>
        <w:t>dell'Unione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</w:rPr>
        <w:t>degli</w:t>
      </w:r>
      <w:r>
        <w:rPr>
          <w:i/>
          <w:spacing w:val="-1"/>
        </w:rPr>
        <w:t xml:space="preserve"> </w:t>
      </w:r>
      <w:r>
        <w:rPr>
          <w:i/>
        </w:rPr>
        <w:t>Stati</w:t>
      </w:r>
      <w:r>
        <w:rPr>
          <w:i/>
          <w:spacing w:val="-1"/>
        </w:rPr>
        <w:t xml:space="preserve"> </w:t>
      </w:r>
      <w:r>
        <w:rPr>
          <w:i/>
        </w:rPr>
        <w:t>membri,</w:t>
      </w:r>
      <w:r>
        <w:rPr>
          <w:i/>
          <w:spacing w:val="-2"/>
        </w:rPr>
        <w:t xml:space="preserve"> </w:t>
      </w:r>
      <w:r>
        <w:rPr>
          <w:i/>
        </w:rPr>
        <w:t>che</w:t>
      </w:r>
      <w:r>
        <w:rPr>
          <w:i/>
          <w:spacing w:val="-2"/>
        </w:rPr>
        <w:t xml:space="preserve"> </w:t>
      </w:r>
      <w:r>
        <w:rPr>
          <w:i/>
        </w:rPr>
        <w:t>vincoli</w:t>
      </w:r>
      <w:r>
        <w:rPr>
          <w:i/>
          <w:spacing w:val="-4"/>
        </w:rPr>
        <w:t xml:space="preserve"> </w:t>
      </w:r>
      <w:r>
        <w:rPr>
          <w:i/>
        </w:rPr>
        <w:t>il</w:t>
      </w:r>
      <w:r>
        <w:rPr>
          <w:i/>
          <w:spacing w:val="-1"/>
        </w:rPr>
        <w:t xml:space="preserve"> </w:t>
      </w:r>
      <w:r>
        <w:rPr>
          <w:i/>
        </w:rPr>
        <w:t>responsabile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trattamento</w:t>
      </w:r>
      <w:r>
        <w:rPr>
          <w:i/>
          <w:spacing w:val="-5"/>
        </w:rPr>
        <w:t xml:space="preserve"> </w:t>
      </w:r>
      <w:r>
        <w:rPr>
          <w:i/>
        </w:rPr>
        <w:t>al</w:t>
      </w:r>
      <w:r>
        <w:rPr>
          <w:i/>
          <w:spacing w:val="-1"/>
        </w:rPr>
        <w:t xml:space="preserve"> </w:t>
      </w:r>
      <w:r>
        <w:rPr>
          <w:i/>
        </w:rPr>
        <w:t>titolare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trattamento e che stipuli la materia disciplinata e la durata del trattamento, la natura e</w:t>
      </w:r>
      <w:r>
        <w:rPr>
          <w:i/>
          <w:spacing w:val="-1"/>
        </w:rPr>
        <w:t xml:space="preserve"> </w:t>
      </w:r>
      <w:r>
        <w:rPr>
          <w:i/>
        </w:rPr>
        <w:t>la finalità del trattamento,</w:t>
      </w:r>
      <w:r>
        <w:rPr>
          <w:i/>
          <w:spacing w:val="-1"/>
        </w:rPr>
        <w:t xml:space="preserve"> </w:t>
      </w:r>
      <w:r>
        <w:rPr>
          <w:i/>
        </w:rPr>
        <w:t>il tipo di d</w:t>
      </w:r>
      <w:r>
        <w:rPr>
          <w:i/>
        </w:rPr>
        <w:t xml:space="preserve">ati personali e le categorie di interessati, gli obblighi e i diritti del titolare del trattamento </w:t>
      </w:r>
      <w:r>
        <w:t>[…]»;</w:t>
      </w:r>
    </w:p>
    <w:p w14:paraId="442F67A6" w14:textId="77777777" w:rsidR="00FD2461" w:rsidRDefault="0028353F">
      <w:pPr>
        <w:spacing w:before="119" w:line="276" w:lineRule="auto"/>
        <w:ind w:left="707" w:right="137"/>
        <w:jc w:val="both"/>
      </w:pPr>
      <w:r>
        <w:rPr>
          <w:b/>
        </w:rPr>
        <w:t>VISTI</w:t>
      </w:r>
      <w:r>
        <w:rPr>
          <w:b/>
          <w:spacing w:val="-6"/>
        </w:rPr>
        <w:t xml:space="preserve"> </w:t>
      </w:r>
      <w:r>
        <w:t>altresì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Legislativo</w:t>
      </w:r>
      <w:r>
        <w:rPr>
          <w:spacing w:val="-7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giugno</w:t>
      </w:r>
      <w:r>
        <w:rPr>
          <w:spacing w:val="-5"/>
        </w:rPr>
        <w:t xml:space="preserve"> </w:t>
      </w:r>
      <w:r>
        <w:t>2003,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196,</w:t>
      </w:r>
      <w:r>
        <w:rPr>
          <w:spacing w:val="-7"/>
        </w:rPr>
        <w:t xml:space="preserve"> </w:t>
      </w:r>
      <w:r>
        <w:t>recante</w:t>
      </w:r>
      <w:r>
        <w:rPr>
          <w:spacing w:val="-4"/>
        </w:rPr>
        <w:t xml:space="preserve"> </w:t>
      </w:r>
      <w:r>
        <w:t>«</w:t>
      </w:r>
      <w:r>
        <w:rPr>
          <w:i/>
        </w:rPr>
        <w:t>Codice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materia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protezione</w:t>
      </w:r>
      <w:r>
        <w:rPr>
          <w:i/>
          <w:spacing w:val="-7"/>
        </w:rPr>
        <w:t xml:space="preserve"> </w:t>
      </w:r>
      <w:r>
        <w:rPr>
          <w:i/>
        </w:rPr>
        <w:t>dei</w:t>
      </w:r>
      <w:r>
        <w:rPr>
          <w:i/>
          <w:spacing w:val="-4"/>
        </w:rPr>
        <w:t xml:space="preserve"> </w:t>
      </w:r>
      <w:r>
        <w:rPr>
          <w:i/>
        </w:rPr>
        <w:t>dati personali</w:t>
      </w:r>
      <w:r>
        <w:t>» (di seguito, anche «</w:t>
      </w:r>
      <w:r>
        <w:rPr>
          <w:b/>
        </w:rPr>
        <w:t>Codice</w:t>
      </w:r>
      <w:r>
        <w:t>») e il Decreto Legislativo 7 marzo 2005, n. 82, recante «</w:t>
      </w:r>
      <w:r>
        <w:rPr>
          <w:i/>
        </w:rPr>
        <w:t>Codice dell’Amministrazione Digitale</w:t>
      </w:r>
      <w:r>
        <w:t>».</w:t>
      </w:r>
    </w:p>
    <w:p w14:paraId="69A823F1" w14:textId="77777777" w:rsidR="00FD2461" w:rsidRDefault="00FD2461">
      <w:pPr>
        <w:pStyle w:val="Corpotesto"/>
        <w:jc w:val="left"/>
      </w:pPr>
    </w:p>
    <w:p w14:paraId="7277D02E" w14:textId="77777777" w:rsidR="00FD2461" w:rsidRDefault="00FD2461">
      <w:pPr>
        <w:pStyle w:val="Corpotesto"/>
        <w:spacing w:before="26"/>
        <w:jc w:val="left"/>
      </w:pPr>
    </w:p>
    <w:p w14:paraId="797A69AC" w14:textId="77777777" w:rsidR="00FD2461" w:rsidRDefault="0028353F">
      <w:pPr>
        <w:pStyle w:val="Corpotesto"/>
        <w:spacing w:line="276" w:lineRule="auto"/>
        <w:ind w:left="707" w:right="137"/>
      </w:pPr>
      <w:r>
        <w:t>Considerate le premesse di cui sopra, che costituiscono parte integrante e sostanziale del presente atto (di seguito,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«</w:t>
      </w:r>
      <w:r>
        <w:rPr>
          <w:b/>
        </w:rPr>
        <w:t>Atto</w:t>
      </w:r>
      <w:r>
        <w:t>»),</w:t>
      </w:r>
      <w:r>
        <w:rPr>
          <w:spacing w:val="-2"/>
        </w:rPr>
        <w:t xml:space="preserve"> </w:t>
      </w:r>
      <w:r>
        <w:t>l’Istituzione</w:t>
      </w:r>
      <w:r>
        <w:rPr>
          <w:spacing w:val="-2"/>
        </w:rPr>
        <w:t xml:space="preserve"> </w:t>
      </w:r>
      <w:r>
        <w:t>Scol</w:t>
      </w:r>
      <w:r>
        <w:t>astica</w:t>
      </w:r>
      <w:r>
        <w:rPr>
          <w:spacing w:val="-4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>seguire,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«</w:t>
      </w:r>
      <w:r>
        <w:rPr>
          <w:b/>
        </w:rPr>
        <w:t>Titolare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Trattamento</w:t>
      </w:r>
      <w:r>
        <w:t>»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«</w:t>
      </w:r>
      <w:r>
        <w:rPr>
          <w:b/>
        </w:rPr>
        <w:t>Titolare</w:t>
      </w:r>
      <w:r>
        <w:t>»), con il presente Atto</w:t>
      </w:r>
    </w:p>
    <w:p w14:paraId="6834DA27" w14:textId="77777777" w:rsidR="00FD2461" w:rsidRDefault="0028353F">
      <w:pPr>
        <w:pStyle w:val="Titolo2"/>
        <w:spacing w:before="121"/>
      </w:pPr>
      <w:r>
        <w:rPr>
          <w:spacing w:val="-2"/>
        </w:rPr>
        <w:t>NOMINA</w:t>
      </w:r>
    </w:p>
    <w:p w14:paraId="4EA1EEF2" w14:textId="77777777" w:rsidR="00FD2461" w:rsidRDefault="0028353F">
      <w:pPr>
        <w:spacing w:before="157" w:line="276" w:lineRule="auto"/>
        <w:ind w:left="707" w:right="137"/>
        <w:jc w:val="both"/>
      </w:pPr>
      <w:r>
        <w:t xml:space="preserve">il </w:t>
      </w:r>
      <w:r>
        <w:rPr>
          <w:b/>
        </w:rPr>
        <w:t>Ministero dell’Istruzione e del Merito</w:t>
      </w:r>
      <w:r>
        <w:t>, con sede in Viale Trastevere n. 76/A, Roma - codice fiscale 80185250588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nella</w:t>
      </w:r>
      <w:r>
        <w:rPr>
          <w:spacing w:val="-11"/>
        </w:rPr>
        <w:t xml:space="preserve"> </w:t>
      </w:r>
      <w:r>
        <w:t>persona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Ministro</w:t>
      </w:r>
      <w:r>
        <w:rPr>
          <w:spacing w:val="-11"/>
        </w:rPr>
        <w:t xml:space="preserve"> </w:t>
      </w:r>
      <w:r>
        <w:t>p.t.,</w:t>
      </w:r>
      <w:r>
        <w:rPr>
          <w:spacing w:val="-11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responsabile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(di</w:t>
      </w:r>
      <w:r>
        <w:rPr>
          <w:spacing w:val="-10"/>
        </w:rPr>
        <w:t xml:space="preserve"> </w:t>
      </w:r>
      <w:r>
        <w:t>seguito, anche «</w:t>
      </w:r>
      <w:r>
        <w:rPr>
          <w:b/>
        </w:rPr>
        <w:t>Responsabile del Trattamento</w:t>
      </w:r>
      <w:r>
        <w:t>» o «</w:t>
      </w:r>
      <w:r>
        <w:rPr>
          <w:b/>
        </w:rPr>
        <w:t>Responsabile</w:t>
      </w:r>
      <w:r>
        <w:t>»), ai sensi dell’articolo 28 del GDPR e, a tal fine, prevede quanto segue.</w:t>
      </w:r>
    </w:p>
    <w:p w14:paraId="35589F85" w14:textId="77777777" w:rsidR="00FD2461" w:rsidRDefault="00FD2461">
      <w:pPr>
        <w:pStyle w:val="Corpotesto"/>
        <w:jc w:val="left"/>
      </w:pPr>
    </w:p>
    <w:p w14:paraId="23EC707C" w14:textId="77777777" w:rsidR="00FD2461" w:rsidRDefault="00FD2461">
      <w:pPr>
        <w:pStyle w:val="Corpotesto"/>
        <w:spacing w:before="25"/>
        <w:jc w:val="left"/>
      </w:pPr>
    </w:p>
    <w:p w14:paraId="40A3FD3E" w14:textId="77777777" w:rsidR="00FD2461" w:rsidRDefault="0028353F">
      <w:pPr>
        <w:pStyle w:val="Titolo3"/>
      </w:pPr>
      <w:r>
        <w:t>Articolo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6E371634" w14:textId="77777777" w:rsidR="00FD2461" w:rsidRDefault="0028353F">
      <w:pPr>
        <w:spacing w:before="158"/>
        <w:ind w:left="569" w:right="1"/>
        <w:jc w:val="center"/>
      </w:pPr>
      <w:r>
        <w:t>(</w:t>
      </w:r>
      <w:r>
        <w:rPr>
          <w:i/>
        </w:rPr>
        <w:t>Finalità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oggetto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trattamento</w:t>
      </w:r>
      <w:r>
        <w:rPr>
          <w:i/>
          <w:spacing w:val="-3"/>
        </w:rPr>
        <w:t xml:space="preserve"> </w:t>
      </w:r>
      <w:r>
        <w:rPr>
          <w:i/>
        </w:rPr>
        <w:t>dei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dati</w:t>
      </w:r>
      <w:r>
        <w:rPr>
          <w:spacing w:val="-4"/>
        </w:rPr>
        <w:t>)</w:t>
      </w:r>
    </w:p>
    <w:p w14:paraId="525BAB32" w14:textId="77777777" w:rsidR="00FD2461" w:rsidRDefault="0028353F">
      <w:pPr>
        <w:pStyle w:val="Paragrafoelenco"/>
        <w:numPr>
          <w:ilvl w:val="0"/>
          <w:numId w:val="5"/>
        </w:numPr>
        <w:tabs>
          <w:tab w:val="left" w:pos="705"/>
          <w:tab w:val="left" w:pos="707"/>
        </w:tabs>
        <w:spacing w:before="160" w:line="276" w:lineRule="auto"/>
        <w:ind w:right="137"/>
        <w:jc w:val="both"/>
      </w:pP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unicamente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connesse all’attuazione dell’Accordo sulla regolamentazione inerente alle modalità di espressione della volontà di adesione al Fondo pensione Espero, anche mediante for</w:t>
      </w:r>
      <w:r>
        <w:t xml:space="preserve">me di silenzio-assenso e, nello specifico, per permettere ai lavoratori di manifestare il proprio diniego all’adesione, ovvero per consentire l’iscrizione degli stessi al Fondo tramite </w:t>
      </w:r>
      <w:r>
        <w:rPr>
          <w:spacing w:val="-2"/>
        </w:rPr>
        <w:t>silenzio-assenso.</w:t>
      </w:r>
    </w:p>
    <w:p w14:paraId="21C382FE" w14:textId="77777777" w:rsidR="00FD2461" w:rsidRDefault="0028353F">
      <w:pPr>
        <w:pStyle w:val="Paragrafoelenco"/>
        <w:numPr>
          <w:ilvl w:val="0"/>
          <w:numId w:val="5"/>
        </w:numPr>
        <w:tabs>
          <w:tab w:val="left" w:pos="705"/>
          <w:tab w:val="left" w:pos="707"/>
        </w:tabs>
        <w:spacing w:before="120" w:line="276" w:lineRule="auto"/>
        <w:ind w:right="138"/>
        <w:jc w:val="both"/>
      </w:pPr>
      <w:r>
        <w:t xml:space="preserve">Il Titolare affida al Responsabile le </w:t>
      </w:r>
      <w:r>
        <w:t>operazioni di trattamento dei dati personali necessarie ad assicurare l’attuazione dell’Accordo, anche mediante forme di silenzio-assenso e, in particolare, le operazioni dirette a consentire la registrazione dell’eventuale diniego del lavoratore all’adesi</w:t>
      </w:r>
      <w:r>
        <w:t>one e/o la comunicazione dei nominativi dei lavoratori iscritti al Fondo mediante silenzio-assenso.</w:t>
      </w:r>
    </w:p>
    <w:p w14:paraId="64851E57" w14:textId="77777777" w:rsidR="00FD2461" w:rsidRDefault="00FD2461">
      <w:pPr>
        <w:pStyle w:val="Paragrafoelenco"/>
        <w:spacing w:line="276" w:lineRule="auto"/>
        <w:sectPr w:rsidR="00FD2461">
          <w:pgSz w:w="11910" w:h="16840"/>
          <w:pgMar w:top="3040" w:right="992" w:bottom="1120" w:left="425" w:header="93" w:footer="935" w:gutter="0"/>
          <w:cols w:space="720"/>
        </w:sectPr>
      </w:pPr>
    </w:p>
    <w:p w14:paraId="61E9E82A" w14:textId="77777777" w:rsidR="00FD2461" w:rsidRDefault="0028353F">
      <w:pPr>
        <w:pStyle w:val="Titolo1"/>
        <w:spacing w:line="268" w:lineRule="auto"/>
      </w:pPr>
      <w:r>
        <w:rPr>
          <w:spacing w:val="-2"/>
          <w:w w:val="80"/>
        </w:rPr>
        <w:lastRenderedPageBreak/>
        <w:t>Dipartimento</w:t>
      </w:r>
      <w:r>
        <w:rPr>
          <w:spacing w:val="-9"/>
        </w:rPr>
        <w:t xml:space="preserve"> </w:t>
      </w:r>
      <w:r>
        <w:rPr>
          <w:spacing w:val="-2"/>
          <w:w w:val="80"/>
        </w:rPr>
        <w:t>per</w:t>
      </w:r>
      <w:r>
        <w:rPr>
          <w:spacing w:val="-8"/>
        </w:rPr>
        <w:t xml:space="preserve"> </w:t>
      </w:r>
      <w:r>
        <w:rPr>
          <w:spacing w:val="-2"/>
          <w:w w:val="80"/>
        </w:rPr>
        <w:t>le</w:t>
      </w:r>
      <w:r>
        <w:rPr>
          <w:spacing w:val="-12"/>
        </w:rPr>
        <w:t xml:space="preserve"> </w:t>
      </w:r>
      <w:r>
        <w:rPr>
          <w:spacing w:val="-2"/>
          <w:w w:val="80"/>
        </w:rPr>
        <w:t>risorse,</w:t>
      </w:r>
      <w:r>
        <w:rPr>
          <w:spacing w:val="-9"/>
        </w:rPr>
        <w:t xml:space="preserve"> </w:t>
      </w:r>
      <w:r>
        <w:rPr>
          <w:spacing w:val="-2"/>
          <w:w w:val="80"/>
        </w:rPr>
        <w:t>l’organizzazione</w:t>
      </w:r>
      <w:r>
        <w:rPr>
          <w:spacing w:val="-9"/>
        </w:rPr>
        <w:t xml:space="preserve"> </w:t>
      </w:r>
      <w:r>
        <w:rPr>
          <w:spacing w:val="-2"/>
          <w:w w:val="80"/>
        </w:rPr>
        <w:t>e</w:t>
      </w:r>
      <w:r>
        <w:rPr>
          <w:spacing w:val="-10"/>
        </w:rPr>
        <w:t xml:space="preserve"> </w:t>
      </w:r>
      <w:r>
        <w:rPr>
          <w:spacing w:val="-2"/>
          <w:w w:val="80"/>
        </w:rPr>
        <w:t>l’innovazione</w:t>
      </w:r>
      <w:r>
        <w:rPr>
          <w:spacing w:val="-10"/>
        </w:rPr>
        <w:t xml:space="preserve"> </w:t>
      </w:r>
      <w:r>
        <w:rPr>
          <w:spacing w:val="-2"/>
          <w:w w:val="80"/>
        </w:rPr>
        <w:t xml:space="preserve">digitale </w:t>
      </w:r>
      <w:r>
        <w:rPr>
          <w:w w:val="75"/>
        </w:rPr>
        <w:t>Direzione Generale</w:t>
      </w:r>
      <w:r>
        <w:rPr>
          <w:spacing w:val="-2"/>
        </w:rPr>
        <w:t xml:space="preserve"> </w:t>
      </w:r>
      <w:r>
        <w:rPr>
          <w:w w:val="75"/>
        </w:rPr>
        <w:t>per</w:t>
      </w:r>
      <w:r>
        <w:t xml:space="preserve"> </w:t>
      </w:r>
      <w:r>
        <w:rPr>
          <w:w w:val="75"/>
        </w:rPr>
        <w:t>l’innovazione</w:t>
      </w:r>
      <w:r>
        <w:rPr>
          <w:spacing w:val="-2"/>
        </w:rPr>
        <w:t xml:space="preserve"> </w:t>
      </w:r>
      <w:r>
        <w:rPr>
          <w:w w:val="75"/>
        </w:rPr>
        <w:t>digitale, la semplificazione</w:t>
      </w:r>
      <w:r>
        <w:rPr>
          <w:spacing w:val="-2"/>
        </w:rPr>
        <w:t xml:space="preserve"> </w:t>
      </w:r>
      <w:r>
        <w:rPr>
          <w:w w:val="75"/>
        </w:rPr>
        <w:t>e</w:t>
      </w:r>
      <w:r>
        <w:rPr>
          <w:w w:val="75"/>
        </w:rPr>
        <w:t xml:space="preserve"> la</w:t>
      </w:r>
      <w:r>
        <w:rPr>
          <w:spacing w:val="-2"/>
        </w:rPr>
        <w:t xml:space="preserve"> </w:t>
      </w:r>
      <w:r>
        <w:rPr>
          <w:w w:val="75"/>
        </w:rPr>
        <w:t>statistica</w:t>
      </w:r>
    </w:p>
    <w:p w14:paraId="657C770F" w14:textId="77777777" w:rsidR="00FD2461" w:rsidRDefault="00FD2461">
      <w:pPr>
        <w:pStyle w:val="Corpotesto"/>
        <w:jc w:val="left"/>
        <w:rPr>
          <w:i/>
        </w:rPr>
      </w:pPr>
    </w:p>
    <w:p w14:paraId="72F0788D" w14:textId="77777777" w:rsidR="00FD2461" w:rsidRDefault="00FD2461">
      <w:pPr>
        <w:pStyle w:val="Corpotesto"/>
        <w:jc w:val="left"/>
        <w:rPr>
          <w:i/>
        </w:rPr>
      </w:pPr>
    </w:p>
    <w:p w14:paraId="0E4DADF7" w14:textId="77777777" w:rsidR="00FD2461" w:rsidRDefault="00FD2461">
      <w:pPr>
        <w:pStyle w:val="Corpotesto"/>
        <w:spacing w:before="15"/>
        <w:jc w:val="left"/>
        <w:rPr>
          <w:i/>
        </w:rPr>
      </w:pPr>
    </w:p>
    <w:p w14:paraId="55179035" w14:textId="77777777" w:rsidR="00FD2461" w:rsidRDefault="0028353F">
      <w:pPr>
        <w:pStyle w:val="Paragrafoelenco"/>
        <w:numPr>
          <w:ilvl w:val="0"/>
          <w:numId w:val="5"/>
        </w:numPr>
        <w:tabs>
          <w:tab w:val="left" w:pos="705"/>
          <w:tab w:val="left" w:pos="707"/>
        </w:tabs>
        <w:spacing w:before="0" w:line="276" w:lineRule="auto"/>
        <w:ind w:right="137"/>
        <w:jc w:val="both"/>
      </w:pPr>
      <w:r>
        <w:t>Relativamente a quanto previsto nel comma precedente, il Responsabile effettua operazioni di trattamento aventi ad oggetto dati anagrafici e identificativi degli interessati quali nome, cognome e codice fiscale.</w:t>
      </w:r>
    </w:p>
    <w:p w14:paraId="040412EE" w14:textId="77777777" w:rsidR="00FD2461" w:rsidRDefault="00FD2461">
      <w:pPr>
        <w:pStyle w:val="Corpotesto"/>
        <w:jc w:val="left"/>
      </w:pPr>
    </w:p>
    <w:p w14:paraId="2B56E77D" w14:textId="77777777" w:rsidR="00FD2461" w:rsidRDefault="00FD2461">
      <w:pPr>
        <w:pStyle w:val="Corpotesto"/>
        <w:spacing w:before="24"/>
        <w:jc w:val="left"/>
      </w:pPr>
    </w:p>
    <w:p w14:paraId="3FFB74A3" w14:textId="77777777" w:rsidR="00FD2461" w:rsidRDefault="0028353F">
      <w:pPr>
        <w:pStyle w:val="Titolo3"/>
      </w:pPr>
      <w:r>
        <w:t>Articolo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2CB65CF8" w14:textId="77777777" w:rsidR="00FD2461" w:rsidRDefault="0028353F">
      <w:pPr>
        <w:spacing w:before="158"/>
        <w:ind w:left="569" w:right="3"/>
        <w:jc w:val="center"/>
      </w:pPr>
      <w:r>
        <w:t>(</w:t>
      </w:r>
      <w:r>
        <w:rPr>
          <w:i/>
        </w:rPr>
        <w:t>Obblighi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Responsabile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Trattamento</w:t>
      </w:r>
      <w:r>
        <w:rPr>
          <w:spacing w:val="-2"/>
        </w:rPr>
        <w:t>)</w:t>
      </w:r>
    </w:p>
    <w:p w14:paraId="6B196212" w14:textId="77777777" w:rsidR="00FD2461" w:rsidRDefault="0028353F">
      <w:pPr>
        <w:pStyle w:val="Paragrafoelenco"/>
        <w:numPr>
          <w:ilvl w:val="0"/>
          <w:numId w:val="4"/>
        </w:numPr>
        <w:tabs>
          <w:tab w:val="left" w:pos="705"/>
          <w:tab w:val="left" w:pos="707"/>
        </w:tabs>
        <w:spacing w:before="160" w:line="276" w:lineRule="auto"/>
        <w:ind w:right="142"/>
        <w:jc w:val="both"/>
      </w:pPr>
      <w:r>
        <w:t>Il Titolare affida al Responsabile i seguenti compiti e impartisce le seguenti istruzioni per il trattamento dei dati personali:</w:t>
      </w:r>
    </w:p>
    <w:p w14:paraId="47D42D6C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before="119" w:line="276" w:lineRule="auto"/>
        <w:ind w:right="134"/>
        <w:jc w:val="both"/>
      </w:pPr>
      <w:r>
        <w:t xml:space="preserve">esecuzione dei trattamenti di dati personali nel rispetto delle disposizioni contenute nel </w:t>
      </w:r>
      <w:r>
        <w:t>presente Atto, nell’Accordo sulla regolamentazione inerente alle modalità di espressione della volontà di adesione al Fondo Pensione Espero, anche mediante forme di silenzio-assenso, sottoscritto dall’Aran e dalle Organizzazioni Sindacali del Comparto Istr</w:t>
      </w:r>
      <w:r>
        <w:t>uzione e Ricerca, in data 16 novembre 2023, nonché nella normativa in materia di protezione dei dati personali e della normativa di settore in premessa;</w:t>
      </w:r>
    </w:p>
    <w:p w14:paraId="31DF5CD4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</w:tabs>
        <w:spacing w:before="120"/>
        <w:ind w:left="1133" w:hanging="426"/>
        <w:jc w:val="both"/>
      </w:pPr>
      <w:r>
        <w:t>adozione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misure</w:t>
      </w:r>
      <w:r>
        <w:rPr>
          <w:spacing w:val="-8"/>
        </w:rPr>
        <w:t xml:space="preserve"> </w:t>
      </w:r>
      <w:r>
        <w:t>volte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garantire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riservatezza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informazioni,</w:t>
      </w:r>
      <w:r>
        <w:rPr>
          <w:spacing w:val="-6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dati,</w:t>
      </w:r>
      <w:r>
        <w:rPr>
          <w:spacing w:val="-8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documenti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rPr>
          <w:spacing w:val="-4"/>
        </w:rPr>
        <w:t>atti</w:t>
      </w:r>
    </w:p>
    <w:p w14:paraId="60F90DA0" w14:textId="77777777" w:rsidR="00FD2461" w:rsidRDefault="0028353F">
      <w:pPr>
        <w:pStyle w:val="Corpotesto"/>
        <w:spacing w:before="37"/>
        <w:ind w:left="1135"/>
      </w:pPr>
      <w:r>
        <w:t>amministrativi</w:t>
      </w:r>
      <w:r>
        <w:rPr>
          <w:spacing w:val="-9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l’esecuzione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spacing w:val="-2"/>
        </w:rPr>
        <w:t>prestazione;</w:t>
      </w:r>
    </w:p>
    <w:p w14:paraId="4D8CA072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</w:tabs>
        <w:spacing w:before="160"/>
        <w:ind w:left="1133" w:hanging="426"/>
        <w:jc w:val="both"/>
      </w:pPr>
      <w:r>
        <w:t>redazione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tenuta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registro</w:t>
      </w:r>
      <w:r>
        <w:rPr>
          <w:spacing w:val="3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attività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trattamento</w:t>
      </w:r>
      <w:r>
        <w:rPr>
          <w:spacing w:val="3"/>
        </w:rPr>
        <w:t xml:space="preserve"> </w:t>
      </w:r>
      <w:r>
        <w:t>effettuate</w:t>
      </w:r>
      <w:r>
        <w:rPr>
          <w:spacing w:val="3"/>
        </w:rPr>
        <w:t xml:space="preserve"> </w:t>
      </w:r>
      <w:r>
        <w:t>sotto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propria</w:t>
      </w:r>
      <w:r>
        <w:rPr>
          <w:spacing w:val="5"/>
        </w:rPr>
        <w:t xml:space="preserve"> </w:t>
      </w:r>
      <w:r>
        <w:t>responsabilità,</w:t>
      </w:r>
      <w:r>
        <w:rPr>
          <w:spacing w:val="12"/>
        </w:rPr>
        <w:t xml:space="preserve"> </w:t>
      </w:r>
      <w:r>
        <w:rPr>
          <w:spacing w:val="-5"/>
        </w:rPr>
        <w:t>ai</w:t>
      </w:r>
    </w:p>
    <w:p w14:paraId="26F40FC8" w14:textId="77777777" w:rsidR="00FD2461" w:rsidRDefault="0028353F">
      <w:pPr>
        <w:pStyle w:val="Corpotesto"/>
        <w:spacing w:before="37"/>
        <w:ind w:left="1135"/>
      </w:pPr>
      <w:r>
        <w:t>sensi</w:t>
      </w:r>
      <w:r>
        <w:rPr>
          <w:spacing w:val="-3"/>
        </w:rPr>
        <w:t xml:space="preserve"> </w:t>
      </w:r>
      <w:r>
        <w:t>dell’articolo</w:t>
      </w:r>
      <w:r>
        <w:rPr>
          <w:spacing w:val="-4"/>
        </w:rPr>
        <w:t xml:space="preserve"> </w:t>
      </w:r>
      <w:r>
        <w:t>30,</w:t>
      </w:r>
      <w:r>
        <w:rPr>
          <w:spacing w:val="-3"/>
        </w:rPr>
        <w:t xml:space="preserve"> </w:t>
      </w:r>
      <w:r>
        <w:t>paragrafo</w:t>
      </w:r>
      <w:r>
        <w:rPr>
          <w:spacing w:val="-6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4"/>
        </w:rPr>
        <w:t>GDPR;</w:t>
      </w:r>
    </w:p>
    <w:p w14:paraId="7C0E2160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before="158" w:line="276" w:lineRule="auto"/>
        <w:ind w:right="146"/>
        <w:jc w:val="both"/>
      </w:pPr>
      <w:r>
        <w:t>ado</w:t>
      </w:r>
      <w:r>
        <w:t>zione di misure di sicurezza adeguate al livello di rischio del trattamento di cui agli articoli 32 e seguenti del GDPR;</w:t>
      </w:r>
    </w:p>
    <w:p w14:paraId="45236925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before="119" w:line="278" w:lineRule="auto"/>
        <w:ind w:right="139"/>
        <w:jc w:val="both"/>
      </w:pPr>
      <w:r>
        <w:t>comunicazione nei confronti del Titolare, senza ingiustificato ritardo, di ogni eventuale violazione dei dati personali subita in relaz</w:t>
      </w:r>
      <w:r>
        <w:t>ione ai trattamenti svolti per conto dello stesso;</w:t>
      </w:r>
    </w:p>
    <w:p w14:paraId="7A858149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before="116" w:line="276" w:lineRule="auto"/>
        <w:ind w:right="141"/>
        <w:jc w:val="both"/>
      </w:pPr>
      <w:r>
        <w:t>designazione</w:t>
      </w:r>
      <w:r>
        <w:rPr>
          <w:spacing w:val="-7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persone</w:t>
      </w:r>
      <w:r>
        <w:rPr>
          <w:spacing w:val="-9"/>
        </w:rPr>
        <w:t xml:space="preserve"> </w:t>
      </w:r>
      <w:r>
        <w:t>autorizzate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svolgere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riconducibili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 xml:space="preserve">previsto dal presente Atto, individuando tra i propri dipendenti/consulenti quelli reputati idonei a </w:t>
      </w:r>
      <w:r>
        <w:t>eseguire le operazioni di trattamento nel pieno rispetto delle prescrizioni legislative, e previsione di specifiche istruzioni operative;</w:t>
      </w:r>
    </w:p>
    <w:p w14:paraId="6EBDCD58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before="121" w:line="276" w:lineRule="auto"/>
        <w:ind w:right="138"/>
        <w:jc w:val="both"/>
      </w:pPr>
      <w:r>
        <w:t>collaborazione in caso di eventuali richieste avanzate dall’Autorità Garante per la protezione dei dati personali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da</w:t>
      </w:r>
      <w:r>
        <w:t>ll’Autorità</w:t>
      </w:r>
      <w:r>
        <w:rPr>
          <w:spacing w:val="-9"/>
        </w:rPr>
        <w:t xml:space="preserve"> </w:t>
      </w:r>
      <w:r>
        <w:t>Giudiziaria</w:t>
      </w:r>
      <w:r>
        <w:rPr>
          <w:spacing w:val="-8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confronti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Titolare,</w:t>
      </w:r>
      <w:r>
        <w:rPr>
          <w:spacing w:val="-10"/>
        </w:rPr>
        <w:t xml:space="preserve"> </w:t>
      </w:r>
      <w:r>
        <w:t>inerenti</w:t>
      </w:r>
      <w:r>
        <w:rPr>
          <w:spacing w:val="-9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trattamenti</w:t>
      </w:r>
      <w:r>
        <w:rPr>
          <w:spacing w:val="-9"/>
        </w:rPr>
        <w:t xml:space="preserve"> </w:t>
      </w:r>
      <w:r>
        <w:t>oggetto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presente Atto, e messa a disposizione di ogni informazione utile al riguardo;</w:t>
      </w:r>
    </w:p>
    <w:p w14:paraId="027BA4AE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before="118" w:line="278" w:lineRule="auto"/>
        <w:ind w:right="137"/>
        <w:jc w:val="both"/>
      </w:pPr>
      <w:r>
        <w:t xml:space="preserve">tempestiva comunicazione al Titolare, nei limiti previsti dalla legge, di ogni </w:t>
      </w:r>
      <w:r>
        <w:t>richiesta pervenuta dall’Autorità Garante o dall’Autorità giudiziaria;</w:t>
      </w:r>
    </w:p>
    <w:p w14:paraId="5C69567D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</w:tabs>
        <w:spacing w:before="117"/>
        <w:ind w:left="1133" w:hanging="426"/>
        <w:jc w:val="both"/>
      </w:pPr>
      <w:r>
        <w:t>rispetto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obblighi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segretezza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all’articolo</w:t>
      </w:r>
      <w:r>
        <w:rPr>
          <w:spacing w:val="-5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GDPR;</w:t>
      </w:r>
    </w:p>
    <w:p w14:paraId="5027EADA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</w:tabs>
        <w:ind w:left="1133" w:hanging="426"/>
        <w:jc w:val="both"/>
      </w:pPr>
      <w:r>
        <w:t>trattamento</w:t>
      </w:r>
      <w:r>
        <w:rPr>
          <w:spacing w:val="-3"/>
        </w:rPr>
        <w:t xml:space="preserve"> </w:t>
      </w:r>
      <w:r>
        <w:t>dei dati personali</w:t>
      </w:r>
      <w:r>
        <w:rPr>
          <w:spacing w:val="-2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all’interno dell’Unione</w:t>
      </w:r>
      <w:r>
        <w:rPr>
          <w:spacing w:val="-3"/>
        </w:rPr>
        <w:t xml:space="preserve"> </w:t>
      </w:r>
      <w:r>
        <w:t>europea</w:t>
      </w:r>
      <w:r>
        <w:rPr>
          <w:spacing w:val="-3"/>
        </w:rPr>
        <w:t xml:space="preserve"> </w:t>
      </w:r>
      <w:r>
        <w:t>e dello</w:t>
      </w:r>
      <w:r>
        <w:rPr>
          <w:spacing w:val="-1"/>
        </w:rPr>
        <w:t xml:space="preserve"> </w:t>
      </w:r>
      <w:r>
        <w:t xml:space="preserve">Spazio </w:t>
      </w:r>
      <w:r>
        <w:rPr>
          <w:spacing w:val="-2"/>
        </w:rPr>
        <w:t>Economico</w:t>
      </w:r>
    </w:p>
    <w:p w14:paraId="26699E30" w14:textId="77777777" w:rsidR="00FD2461" w:rsidRDefault="00FD2461">
      <w:pPr>
        <w:pStyle w:val="Paragrafoelenco"/>
        <w:sectPr w:rsidR="00FD2461">
          <w:pgSz w:w="11910" w:h="16840"/>
          <w:pgMar w:top="3040" w:right="992" w:bottom="1140" w:left="425" w:header="93" w:footer="935" w:gutter="0"/>
          <w:cols w:space="720"/>
        </w:sectPr>
      </w:pPr>
    </w:p>
    <w:p w14:paraId="3CE66DFB" w14:textId="77777777" w:rsidR="00FD2461" w:rsidRDefault="0028353F">
      <w:pPr>
        <w:pStyle w:val="Titolo1"/>
        <w:spacing w:line="268" w:lineRule="auto"/>
      </w:pPr>
      <w:r>
        <w:rPr>
          <w:spacing w:val="-2"/>
          <w:w w:val="80"/>
        </w:rPr>
        <w:lastRenderedPageBreak/>
        <w:t>Dipartimento</w:t>
      </w:r>
      <w:r>
        <w:rPr>
          <w:spacing w:val="-9"/>
        </w:rPr>
        <w:t xml:space="preserve"> </w:t>
      </w:r>
      <w:r>
        <w:rPr>
          <w:spacing w:val="-2"/>
          <w:w w:val="80"/>
        </w:rPr>
        <w:t>per</w:t>
      </w:r>
      <w:r>
        <w:rPr>
          <w:spacing w:val="-8"/>
        </w:rPr>
        <w:t xml:space="preserve"> </w:t>
      </w:r>
      <w:r>
        <w:rPr>
          <w:spacing w:val="-2"/>
          <w:w w:val="80"/>
        </w:rPr>
        <w:t>le</w:t>
      </w:r>
      <w:r>
        <w:rPr>
          <w:spacing w:val="-12"/>
        </w:rPr>
        <w:t xml:space="preserve"> </w:t>
      </w:r>
      <w:r>
        <w:rPr>
          <w:spacing w:val="-2"/>
          <w:w w:val="80"/>
        </w:rPr>
        <w:t>risorse,</w:t>
      </w:r>
      <w:r>
        <w:rPr>
          <w:spacing w:val="-9"/>
        </w:rPr>
        <w:t xml:space="preserve"> </w:t>
      </w:r>
      <w:r>
        <w:rPr>
          <w:spacing w:val="-2"/>
          <w:w w:val="80"/>
        </w:rPr>
        <w:t>l’organizzazione</w:t>
      </w:r>
      <w:r>
        <w:rPr>
          <w:spacing w:val="-9"/>
        </w:rPr>
        <w:t xml:space="preserve"> </w:t>
      </w:r>
      <w:r>
        <w:rPr>
          <w:spacing w:val="-2"/>
          <w:w w:val="80"/>
        </w:rPr>
        <w:t>e</w:t>
      </w:r>
      <w:r>
        <w:rPr>
          <w:spacing w:val="-10"/>
        </w:rPr>
        <w:t xml:space="preserve"> </w:t>
      </w:r>
      <w:r>
        <w:rPr>
          <w:spacing w:val="-2"/>
          <w:w w:val="80"/>
        </w:rPr>
        <w:t>l’innovazione</w:t>
      </w:r>
      <w:r>
        <w:rPr>
          <w:spacing w:val="-10"/>
        </w:rPr>
        <w:t xml:space="preserve"> </w:t>
      </w:r>
      <w:r>
        <w:rPr>
          <w:spacing w:val="-2"/>
          <w:w w:val="80"/>
        </w:rPr>
        <w:t xml:space="preserve">digitale </w:t>
      </w:r>
      <w:r>
        <w:rPr>
          <w:w w:val="75"/>
        </w:rPr>
        <w:t>Direzione Generale</w:t>
      </w:r>
      <w:r>
        <w:rPr>
          <w:spacing w:val="-2"/>
        </w:rPr>
        <w:t xml:space="preserve"> </w:t>
      </w:r>
      <w:r>
        <w:rPr>
          <w:w w:val="75"/>
        </w:rPr>
        <w:t>per</w:t>
      </w:r>
      <w:r>
        <w:t xml:space="preserve"> </w:t>
      </w:r>
      <w:r>
        <w:rPr>
          <w:w w:val="75"/>
        </w:rPr>
        <w:t>l’innovazione</w:t>
      </w:r>
      <w:r>
        <w:rPr>
          <w:spacing w:val="-2"/>
        </w:rPr>
        <w:t xml:space="preserve"> </w:t>
      </w:r>
      <w:r>
        <w:rPr>
          <w:w w:val="75"/>
        </w:rPr>
        <w:t>digitale, la semplificazione</w:t>
      </w:r>
      <w:r>
        <w:rPr>
          <w:spacing w:val="-2"/>
        </w:rPr>
        <w:t xml:space="preserve"> </w:t>
      </w:r>
      <w:r>
        <w:rPr>
          <w:w w:val="75"/>
        </w:rPr>
        <w:t>e la</w:t>
      </w:r>
      <w:r>
        <w:rPr>
          <w:spacing w:val="-2"/>
        </w:rPr>
        <w:t xml:space="preserve"> </w:t>
      </w:r>
      <w:r>
        <w:rPr>
          <w:w w:val="75"/>
        </w:rPr>
        <w:t>statistica</w:t>
      </w:r>
    </w:p>
    <w:p w14:paraId="6F160827" w14:textId="77777777" w:rsidR="00FD2461" w:rsidRDefault="00FD2461">
      <w:pPr>
        <w:pStyle w:val="Corpotesto"/>
        <w:spacing w:before="108"/>
        <w:jc w:val="left"/>
        <w:rPr>
          <w:i/>
        </w:rPr>
      </w:pPr>
    </w:p>
    <w:p w14:paraId="3B43B56E" w14:textId="77777777" w:rsidR="00FD2461" w:rsidRDefault="0028353F">
      <w:pPr>
        <w:pStyle w:val="Corpotesto"/>
        <w:spacing w:before="1" w:line="278" w:lineRule="auto"/>
        <w:ind w:left="1135" w:right="137"/>
      </w:pPr>
      <w:r>
        <w:t xml:space="preserve">Europeo, tranne nei casi in cui il trasferimento dei dati personali verso paesi </w:t>
      </w:r>
      <w:r>
        <w:t>terzi o organizzazioni internazionali</w:t>
      </w:r>
      <w:r>
        <w:rPr>
          <w:spacing w:val="-13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strettamente</w:t>
      </w:r>
      <w:r>
        <w:rPr>
          <w:spacing w:val="-14"/>
        </w:rPr>
        <w:t xml:space="preserve"> </w:t>
      </w:r>
      <w:r>
        <w:t>necessario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avvenga</w:t>
      </w:r>
      <w:r>
        <w:rPr>
          <w:spacing w:val="-14"/>
        </w:rPr>
        <w:t xml:space="preserve"> </w:t>
      </w:r>
      <w:r>
        <w:t>nelle</w:t>
      </w:r>
      <w:r>
        <w:rPr>
          <w:spacing w:val="-14"/>
        </w:rPr>
        <w:t xml:space="preserve"> </w:t>
      </w:r>
      <w:r>
        <w:t>forme</w:t>
      </w:r>
      <w:r>
        <w:rPr>
          <w:spacing w:val="-1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secondo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modalità</w:t>
      </w:r>
      <w:r>
        <w:rPr>
          <w:spacing w:val="-14"/>
        </w:rPr>
        <w:t xml:space="preserve"> </w:t>
      </w:r>
      <w:r>
        <w:t>previste</w:t>
      </w:r>
      <w:r>
        <w:rPr>
          <w:spacing w:val="-13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GDPR;</w:t>
      </w:r>
    </w:p>
    <w:p w14:paraId="2F942124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before="117" w:line="276" w:lineRule="auto"/>
        <w:ind w:right="137"/>
        <w:jc w:val="both"/>
      </w:pPr>
      <w:r>
        <w:t>definizione di istruzioni specifiche verso gli amministratori di sistema eventualmente nominati per lo svolgimento delle attivi</w:t>
      </w:r>
      <w:r>
        <w:t>tà di trattamento riconducibili a quanto previsto nel presente Atto e controllo dell’effettivo rispetto;</w:t>
      </w:r>
    </w:p>
    <w:p w14:paraId="60C8364C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before="118" w:line="278" w:lineRule="auto"/>
        <w:ind w:right="139"/>
        <w:jc w:val="both"/>
      </w:pPr>
      <w:r>
        <w:t>supporto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Titolare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rispetto</w:t>
      </w:r>
      <w:r>
        <w:rPr>
          <w:spacing w:val="-9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obblighi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agli</w:t>
      </w:r>
      <w:r>
        <w:rPr>
          <w:spacing w:val="-8"/>
        </w:rPr>
        <w:t xml:space="preserve"> </w:t>
      </w:r>
      <w:r>
        <w:t>articoli</w:t>
      </w:r>
      <w:r>
        <w:rPr>
          <w:spacing w:val="-8"/>
        </w:rPr>
        <w:t xml:space="preserve"> </w:t>
      </w:r>
      <w:r>
        <w:t>32-36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Regolamento,</w:t>
      </w:r>
      <w:r>
        <w:rPr>
          <w:spacing w:val="-11"/>
        </w:rPr>
        <w:t xml:space="preserve"> </w:t>
      </w:r>
      <w:r>
        <w:t>tenendo</w:t>
      </w:r>
      <w:r>
        <w:rPr>
          <w:spacing w:val="-11"/>
        </w:rPr>
        <w:t xml:space="preserve"> </w:t>
      </w:r>
      <w:r>
        <w:t xml:space="preserve">conto della natura del trattamento e delle </w:t>
      </w:r>
      <w:r>
        <w:t>informazioni a propria disposizione;</w:t>
      </w:r>
    </w:p>
    <w:p w14:paraId="7BD7E1BD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4"/>
        </w:tabs>
        <w:spacing w:before="116"/>
        <w:ind w:left="1134" w:hanging="427"/>
        <w:jc w:val="both"/>
      </w:pPr>
      <w:r>
        <w:t>messa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disposizione</w:t>
      </w:r>
      <w:r>
        <w:rPr>
          <w:spacing w:val="33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Titolare</w:t>
      </w:r>
      <w:r>
        <w:rPr>
          <w:spacing w:val="36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tutte</w:t>
      </w:r>
      <w:r>
        <w:rPr>
          <w:spacing w:val="34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t>informazioni</w:t>
      </w:r>
      <w:r>
        <w:rPr>
          <w:spacing w:val="35"/>
        </w:rPr>
        <w:t xml:space="preserve"> </w:t>
      </w:r>
      <w:r>
        <w:t>necessarie</w:t>
      </w:r>
      <w:r>
        <w:rPr>
          <w:spacing w:val="31"/>
        </w:rPr>
        <w:t xml:space="preserve"> </w:t>
      </w:r>
      <w:r>
        <w:t>per</w:t>
      </w:r>
      <w:r>
        <w:rPr>
          <w:spacing w:val="35"/>
        </w:rPr>
        <w:t xml:space="preserve"> </w:t>
      </w:r>
      <w:r>
        <w:t>dimostrare</w:t>
      </w:r>
      <w:r>
        <w:rPr>
          <w:spacing w:val="32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rispetto</w:t>
      </w:r>
      <w:r>
        <w:rPr>
          <w:spacing w:val="34"/>
        </w:rPr>
        <w:t xml:space="preserve"> </w:t>
      </w:r>
      <w:r>
        <w:rPr>
          <w:spacing w:val="-4"/>
        </w:rPr>
        <w:t>degli</w:t>
      </w:r>
    </w:p>
    <w:p w14:paraId="23FC1196" w14:textId="77777777" w:rsidR="00FD2461" w:rsidRDefault="0028353F">
      <w:pPr>
        <w:pStyle w:val="Corpotesto"/>
        <w:spacing w:before="38"/>
        <w:ind w:left="1135"/>
      </w:pPr>
      <w:r>
        <w:t>obblighi</w:t>
      </w:r>
      <w:r>
        <w:rPr>
          <w:spacing w:val="-6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dall’articolo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4"/>
        </w:rPr>
        <w:t>GDPR;</w:t>
      </w:r>
    </w:p>
    <w:p w14:paraId="183B8023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line="276" w:lineRule="auto"/>
        <w:ind w:right="135"/>
        <w:jc w:val="both"/>
      </w:pPr>
      <w:r>
        <w:t xml:space="preserve">assistenza al Titolare al fine di soddisfare l’obbligo del </w:t>
      </w:r>
      <w:r>
        <w:t>medesimo di dare seguito alle richieste per l’esercizio</w:t>
      </w:r>
      <w:r>
        <w:rPr>
          <w:spacing w:val="-10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diritti</w:t>
      </w:r>
      <w:r>
        <w:rPr>
          <w:spacing w:val="-8"/>
        </w:rPr>
        <w:t xml:space="preserve"> </w:t>
      </w:r>
      <w:r>
        <w:t>dell'interessato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Capo</w:t>
      </w:r>
      <w:r>
        <w:rPr>
          <w:spacing w:val="-9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GDPR.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particolare,</w:t>
      </w:r>
      <w:r>
        <w:rPr>
          <w:spacing w:val="-9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Responsabile</w:t>
      </w:r>
      <w:r>
        <w:rPr>
          <w:spacing w:val="-8"/>
        </w:rPr>
        <w:t xml:space="preserve"> </w:t>
      </w:r>
      <w:r>
        <w:t>provvede a</w:t>
      </w:r>
      <w:r>
        <w:rPr>
          <w:spacing w:val="-9"/>
        </w:rPr>
        <w:t xml:space="preserve"> </w:t>
      </w:r>
      <w:r>
        <w:t>fornire,</w:t>
      </w:r>
      <w:r>
        <w:rPr>
          <w:spacing w:val="-9"/>
        </w:rPr>
        <w:t xml:space="preserve"> </w:t>
      </w:r>
      <w:r>
        <w:t>senza</w:t>
      </w:r>
      <w:r>
        <w:rPr>
          <w:spacing w:val="-12"/>
        </w:rPr>
        <w:t xml:space="preserve"> </w:t>
      </w:r>
      <w:r>
        <w:t>ingiustificato</w:t>
      </w:r>
      <w:r>
        <w:rPr>
          <w:spacing w:val="-10"/>
        </w:rPr>
        <w:t xml:space="preserve"> </w:t>
      </w:r>
      <w:r>
        <w:t>ritardo,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informazioni</w:t>
      </w:r>
      <w:r>
        <w:rPr>
          <w:spacing w:val="-9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Titolare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consentire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rispondere</w:t>
      </w:r>
      <w:r>
        <w:rPr>
          <w:spacing w:val="-9"/>
        </w:rPr>
        <w:t xml:space="preserve"> </w:t>
      </w:r>
      <w:r>
        <w:t>alle</w:t>
      </w:r>
      <w:r>
        <w:rPr>
          <w:spacing w:val="-9"/>
        </w:rPr>
        <w:t xml:space="preserve"> </w:t>
      </w:r>
      <w:r>
        <w:t>richieste degli interessati ai sensi degli articoli 15-22 del Regolamento. Inoltre, qualora i soggetti interessati esercitino i propri diritti presso il Responsabile, presentandogli la relativa richiesta, il predetto Responsabile è tenuto</w:t>
      </w:r>
      <w:r>
        <w:rPr>
          <w:spacing w:val="-1"/>
        </w:rPr>
        <w:t xml:space="preserve"> </w:t>
      </w:r>
      <w:r>
        <w:t>a</w:t>
      </w:r>
      <w:r>
        <w:t xml:space="preserve"> informare senza ritardo il Titolare, inoltrando a quest’ultimo le istanze ricevute;</w:t>
      </w:r>
    </w:p>
    <w:p w14:paraId="3DAF6D9F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  <w:tab w:val="left" w:pos="1135"/>
        </w:tabs>
        <w:spacing w:before="132" w:line="276" w:lineRule="auto"/>
        <w:ind w:right="138"/>
        <w:jc w:val="both"/>
      </w:pPr>
      <w:r>
        <w:t>cancellazione ovvero, qualora richiesto dal Titolare, restituzione, dei dati personali alla fine del trattamento eseguito nell’ambito dei Servizi, nonché cancellazione del</w:t>
      </w:r>
      <w:r>
        <w:t>le copie, ove esistenti;</w:t>
      </w:r>
    </w:p>
    <w:p w14:paraId="0E0D3B5D" w14:textId="77777777" w:rsidR="00FD2461" w:rsidRDefault="0028353F">
      <w:pPr>
        <w:pStyle w:val="Paragrafoelenco"/>
        <w:numPr>
          <w:ilvl w:val="1"/>
          <w:numId w:val="4"/>
        </w:numPr>
        <w:tabs>
          <w:tab w:val="left" w:pos="1133"/>
        </w:tabs>
        <w:spacing w:before="128"/>
        <w:ind w:left="1133" w:hanging="426"/>
        <w:jc w:val="both"/>
      </w:pPr>
      <w:r>
        <w:t>realizzazione,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l’intera</w:t>
      </w:r>
      <w:r>
        <w:rPr>
          <w:spacing w:val="-3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Atto,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ritenuto</w:t>
      </w:r>
      <w:r>
        <w:rPr>
          <w:spacing w:val="-4"/>
        </w:rPr>
        <w:t xml:space="preserve"> </w:t>
      </w:r>
      <w:r>
        <w:t>utile</w:t>
      </w:r>
      <w:r>
        <w:rPr>
          <w:spacing w:val="-3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necessario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rPr>
          <w:spacing w:val="-10"/>
        </w:rPr>
        <w:t>e</w:t>
      </w:r>
    </w:p>
    <w:p w14:paraId="2CAB2704" w14:textId="77777777" w:rsidR="00FD2461" w:rsidRDefault="0028353F">
      <w:pPr>
        <w:pStyle w:val="Corpotesto"/>
        <w:spacing w:before="40"/>
        <w:ind w:left="1135"/>
      </w:pPr>
      <w:r>
        <w:t>l’adempimento</w:t>
      </w:r>
      <w:r>
        <w:rPr>
          <w:spacing w:val="-6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GDPR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Codice,</w:t>
      </w:r>
      <w:r>
        <w:rPr>
          <w:spacing w:val="-6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limiti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compiti</w:t>
      </w:r>
      <w:r>
        <w:rPr>
          <w:spacing w:val="-2"/>
        </w:rPr>
        <w:t xml:space="preserve"> affidati.</w:t>
      </w:r>
    </w:p>
    <w:p w14:paraId="3D04A230" w14:textId="77777777" w:rsidR="00FD2461" w:rsidRDefault="00FD2461">
      <w:pPr>
        <w:pStyle w:val="Corpotesto"/>
        <w:jc w:val="left"/>
      </w:pPr>
    </w:p>
    <w:p w14:paraId="75CEEE31" w14:textId="77777777" w:rsidR="00FD2461" w:rsidRDefault="00FD2461">
      <w:pPr>
        <w:pStyle w:val="Corpotesto"/>
        <w:spacing w:before="62"/>
        <w:jc w:val="left"/>
      </w:pPr>
    </w:p>
    <w:p w14:paraId="1E94B714" w14:textId="77777777" w:rsidR="00FD2461" w:rsidRDefault="0028353F">
      <w:pPr>
        <w:pStyle w:val="Titolo3"/>
      </w:pPr>
      <w:r>
        <w:t>Articolo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14:paraId="4A4035AF" w14:textId="77777777" w:rsidR="00FD2461" w:rsidRDefault="0028353F">
      <w:pPr>
        <w:spacing w:before="157"/>
        <w:ind w:left="569" w:right="3"/>
        <w:jc w:val="center"/>
      </w:pPr>
      <w:r>
        <w:t>(</w:t>
      </w:r>
      <w:r>
        <w:rPr>
          <w:i/>
        </w:rPr>
        <w:t>Sub-Responsabili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Trattamento</w:t>
      </w:r>
      <w:r>
        <w:rPr>
          <w:spacing w:val="-2"/>
        </w:rPr>
        <w:t>)</w:t>
      </w:r>
    </w:p>
    <w:p w14:paraId="1C5855FD" w14:textId="77777777" w:rsidR="00FD2461" w:rsidRDefault="0028353F">
      <w:pPr>
        <w:pStyle w:val="Paragrafoelenco"/>
        <w:numPr>
          <w:ilvl w:val="0"/>
          <w:numId w:val="3"/>
        </w:numPr>
        <w:tabs>
          <w:tab w:val="left" w:pos="705"/>
          <w:tab w:val="left" w:pos="707"/>
        </w:tabs>
        <w:spacing w:before="158" w:line="278" w:lineRule="auto"/>
        <w:ind w:right="143"/>
        <w:jc w:val="both"/>
      </w:pPr>
      <w:r>
        <w:t>Il Responsabile potrà nominare Sub-Responsabili del trattamento per l’esecuzione di specifiche attività, nel rispetto di quanto previsto dall’articolo 28, paragrafi 2 e 4 del GDPR.</w:t>
      </w:r>
    </w:p>
    <w:p w14:paraId="03E79578" w14:textId="77777777" w:rsidR="00FD2461" w:rsidRDefault="0028353F">
      <w:pPr>
        <w:pStyle w:val="Paragrafoelenco"/>
        <w:numPr>
          <w:ilvl w:val="0"/>
          <w:numId w:val="3"/>
        </w:numPr>
        <w:tabs>
          <w:tab w:val="left" w:pos="705"/>
          <w:tab w:val="left" w:pos="707"/>
        </w:tabs>
        <w:spacing w:before="117" w:line="276" w:lineRule="auto"/>
        <w:ind w:right="141"/>
        <w:jc w:val="both"/>
      </w:pPr>
      <w:r>
        <w:t>A tal fine, il Responsabile del Trattamen</w:t>
      </w:r>
      <w:r>
        <w:t>to dovrà ricorrere unicamente a soggetti che presentino garanzie sufficienti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mettere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atto</w:t>
      </w:r>
      <w:r>
        <w:rPr>
          <w:spacing w:val="-11"/>
        </w:rPr>
        <w:t xml:space="preserve"> </w:t>
      </w:r>
      <w:r>
        <w:t>misure</w:t>
      </w:r>
      <w:r>
        <w:rPr>
          <w:spacing w:val="-13"/>
        </w:rPr>
        <w:t xml:space="preserve"> </w:t>
      </w:r>
      <w:r>
        <w:t>tecniche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organizzative</w:t>
      </w:r>
      <w:r>
        <w:rPr>
          <w:spacing w:val="-11"/>
        </w:rPr>
        <w:t xml:space="preserve"> </w:t>
      </w:r>
      <w:r>
        <w:t>adeguate</w:t>
      </w:r>
      <w:r>
        <w:rPr>
          <w:spacing w:val="-11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assicurare</w:t>
      </w:r>
      <w:r>
        <w:rPr>
          <w:spacing w:val="-11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soddisfi i requisiti di legge e garantisca la tutela dei diritti dell'interessato.</w:t>
      </w:r>
    </w:p>
    <w:p w14:paraId="665DC5CD" w14:textId="77777777" w:rsidR="00FD2461" w:rsidRDefault="0028353F">
      <w:pPr>
        <w:pStyle w:val="Paragrafoelenco"/>
        <w:numPr>
          <w:ilvl w:val="0"/>
          <w:numId w:val="3"/>
        </w:numPr>
        <w:tabs>
          <w:tab w:val="left" w:pos="706"/>
        </w:tabs>
        <w:spacing w:before="121"/>
        <w:ind w:left="706" w:hanging="565"/>
        <w:jc w:val="both"/>
      </w:pPr>
      <w:r>
        <w:t>Il</w:t>
      </w:r>
      <w:r>
        <w:rPr>
          <w:spacing w:val="-10"/>
        </w:rPr>
        <w:t xml:space="preserve"> </w:t>
      </w:r>
      <w:r>
        <w:t>Responsabile</w:t>
      </w:r>
      <w:r>
        <w:rPr>
          <w:spacing w:val="-9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tenuto</w:t>
      </w:r>
      <w:r>
        <w:rPr>
          <w:spacing w:val="-12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informare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Titolare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eventuali</w:t>
      </w:r>
      <w:r>
        <w:rPr>
          <w:spacing w:val="-10"/>
        </w:rPr>
        <w:t xml:space="preserve"> </w:t>
      </w:r>
      <w:r>
        <w:t>modifiche</w:t>
      </w:r>
      <w:r>
        <w:rPr>
          <w:spacing w:val="-10"/>
        </w:rPr>
        <w:t xml:space="preserve"> </w:t>
      </w:r>
      <w:r>
        <w:t>riguardanti</w:t>
      </w:r>
      <w:r>
        <w:rPr>
          <w:spacing w:val="-8"/>
        </w:rPr>
        <w:t xml:space="preserve"> </w:t>
      </w:r>
      <w:r>
        <w:t>l’aggiunta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spacing w:val="-2"/>
        </w:rPr>
        <w:t>sostituzione</w:t>
      </w:r>
    </w:p>
    <w:p w14:paraId="367A45EE" w14:textId="77777777" w:rsidR="00FD2461" w:rsidRDefault="0028353F">
      <w:pPr>
        <w:pStyle w:val="Corpotesto"/>
        <w:spacing w:before="37"/>
        <w:ind w:left="707"/>
      </w:pPr>
      <w:r>
        <w:t>dei</w:t>
      </w:r>
      <w:r>
        <w:rPr>
          <w:spacing w:val="-5"/>
        </w:rPr>
        <w:t xml:space="preserve"> </w:t>
      </w:r>
      <w:r>
        <w:t>Sub-Responsabili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entro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termine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tre</w:t>
      </w:r>
      <w:r>
        <w:rPr>
          <w:spacing w:val="-5"/>
        </w:rPr>
        <w:t xml:space="preserve"> </w:t>
      </w:r>
      <w:r>
        <w:rPr>
          <w:spacing w:val="-2"/>
        </w:rPr>
        <w:t>mesi.</w:t>
      </w:r>
    </w:p>
    <w:p w14:paraId="0BD989FD" w14:textId="77777777" w:rsidR="00FD2461" w:rsidRDefault="0028353F">
      <w:pPr>
        <w:pStyle w:val="Paragrafoelenco"/>
        <w:numPr>
          <w:ilvl w:val="0"/>
          <w:numId w:val="3"/>
        </w:numPr>
        <w:tabs>
          <w:tab w:val="left" w:pos="705"/>
          <w:tab w:val="left" w:pos="707"/>
        </w:tabs>
        <w:spacing w:line="276" w:lineRule="auto"/>
        <w:ind w:right="137"/>
        <w:jc w:val="both"/>
      </w:pPr>
      <w:r>
        <w:t xml:space="preserve">Il Titolare prende atto della nomina di Sogei S.p.A. quale </w:t>
      </w:r>
      <w:r>
        <w:t>Sub-Responsabile del trattamento in quanto affidataria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infrastrutturali,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sviluppo</w:t>
      </w:r>
      <w:r>
        <w:rPr>
          <w:spacing w:val="-7"/>
        </w:rPr>
        <w:t xml:space="preserve"> </w:t>
      </w:r>
      <w:r>
        <w:t>applicativo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informativo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Ministero.</w:t>
      </w:r>
    </w:p>
    <w:p w14:paraId="338F702C" w14:textId="77777777" w:rsidR="00FD2461" w:rsidRDefault="00FD2461">
      <w:pPr>
        <w:pStyle w:val="Paragrafoelenco"/>
        <w:spacing w:line="276" w:lineRule="auto"/>
        <w:sectPr w:rsidR="00FD2461">
          <w:pgSz w:w="11910" w:h="16840"/>
          <w:pgMar w:top="3040" w:right="992" w:bottom="1140" w:left="425" w:header="93" w:footer="935" w:gutter="0"/>
          <w:cols w:space="720"/>
        </w:sectPr>
      </w:pPr>
    </w:p>
    <w:p w14:paraId="20CF29D8" w14:textId="77777777" w:rsidR="00FD2461" w:rsidRDefault="0028353F">
      <w:pPr>
        <w:pStyle w:val="Titolo1"/>
        <w:spacing w:line="268" w:lineRule="auto"/>
      </w:pPr>
      <w:r>
        <w:rPr>
          <w:spacing w:val="-2"/>
          <w:w w:val="80"/>
        </w:rPr>
        <w:lastRenderedPageBreak/>
        <w:t>Dipartimento</w:t>
      </w:r>
      <w:r>
        <w:rPr>
          <w:spacing w:val="-9"/>
        </w:rPr>
        <w:t xml:space="preserve"> </w:t>
      </w:r>
      <w:r>
        <w:rPr>
          <w:spacing w:val="-2"/>
          <w:w w:val="80"/>
        </w:rPr>
        <w:t>per</w:t>
      </w:r>
      <w:r>
        <w:rPr>
          <w:spacing w:val="-8"/>
        </w:rPr>
        <w:t xml:space="preserve"> </w:t>
      </w:r>
      <w:r>
        <w:rPr>
          <w:spacing w:val="-2"/>
          <w:w w:val="80"/>
        </w:rPr>
        <w:t>le</w:t>
      </w:r>
      <w:r>
        <w:rPr>
          <w:spacing w:val="-12"/>
        </w:rPr>
        <w:t xml:space="preserve"> </w:t>
      </w:r>
      <w:r>
        <w:rPr>
          <w:spacing w:val="-2"/>
          <w:w w:val="80"/>
        </w:rPr>
        <w:t>risorse,</w:t>
      </w:r>
      <w:r>
        <w:rPr>
          <w:spacing w:val="-9"/>
        </w:rPr>
        <w:t xml:space="preserve"> </w:t>
      </w:r>
      <w:r>
        <w:rPr>
          <w:spacing w:val="-2"/>
          <w:w w:val="80"/>
        </w:rPr>
        <w:t>l’organizzazione</w:t>
      </w:r>
      <w:r>
        <w:rPr>
          <w:spacing w:val="-9"/>
        </w:rPr>
        <w:t xml:space="preserve"> </w:t>
      </w:r>
      <w:r>
        <w:rPr>
          <w:spacing w:val="-2"/>
          <w:w w:val="80"/>
        </w:rPr>
        <w:t>e</w:t>
      </w:r>
      <w:r>
        <w:rPr>
          <w:spacing w:val="-10"/>
        </w:rPr>
        <w:t xml:space="preserve"> </w:t>
      </w:r>
      <w:r>
        <w:rPr>
          <w:spacing w:val="-2"/>
          <w:w w:val="80"/>
        </w:rPr>
        <w:t>l’innovazione</w:t>
      </w:r>
      <w:r>
        <w:rPr>
          <w:spacing w:val="-10"/>
        </w:rPr>
        <w:t xml:space="preserve"> </w:t>
      </w:r>
      <w:r>
        <w:rPr>
          <w:spacing w:val="-2"/>
          <w:w w:val="80"/>
        </w:rPr>
        <w:t xml:space="preserve">digitale </w:t>
      </w:r>
      <w:r>
        <w:rPr>
          <w:w w:val="75"/>
        </w:rPr>
        <w:t>Direzion</w:t>
      </w:r>
      <w:r>
        <w:rPr>
          <w:w w:val="75"/>
        </w:rPr>
        <w:t>e Generale</w:t>
      </w:r>
      <w:r>
        <w:rPr>
          <w:spacing w:val="-2"/>
        </w:rPr>
        <w:t xml:space="preserve"> </w:t>
      </w:r>
      <w:r>
        <w:rPr>
          <w:w w:val="75"/>
        </w:rPr>
        <w:t>per</w:t>
      </w:r>
      <w:r>
        <w:t xml:space="preserve"> </w:t>
      </w:r>
      <w:r>
        <w:rPr>
          <w:w w:val="75"/>
        </w:rPr>
        <w:t>l’innovazione</w:t>
      </w:r>
      <w:r>
        <w:rPr>
          <w:spacing w:val="-2"/>
        </w:rPr>
        <w:t xml:space="preserve"> </w:t>
      </w:r>
      <w:r>
        <w:rPr>
          <w:w w:val="75"/>
        </w:rPr>
        <w:t>digitale, la semplificazione</w:t>
      </w:r>
      <w:r>
        <w:rPr>
          <w:spacing w:val="-2"/>
        </w:rPr>
        <w:t xml:space="preserve"> </w:t>
      </w:r>
      <w:r>
        <w:rPr>
          <w:w w:val="75"/>
        </w:rPr>
        <w:t>e la</w:t>
      </w:r>
      <w:r>
        <w:rPr>
          <w:spacing w:val="-2"/>
        </w:rPr>
        <w:t xml:space="preserve"> </w:t>
      </w:r>
      <w:r>
        <w:rPr>
          <w:w w:val="75"/>
        </w:rPr>
        <w:t>statistica</w:t>
      </w:r>
    </w:p>
    <w:p w14:paraId="4684FF7C" w14:textId="77777777" w:rsidR="00FD2461" w:rsidRDefault="00FD2461">
      <w:pPr>
        <w:pStyle w:val="Corpotesto"/>
        <w:spacing w:before="108"/>
        <w:jc w:val="left"/>
        <w:rPr>
          <w:i/>
        </w:rPr>
      </w:pPr>
    </w:p>
    <w:p w14:paraId="774A24D7" w14:textId="77777777" w:rsidR="00FD2461" w:rsidRDefault="0028353F">
      <w:pPr>
        <w:pStyle w:val="Titolo3"/>
        <w:spacing w:before="1"/>
      </w:pPr>
      <w:r>
        <w:t>Articolo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14:paraId="7274426A" w14:textId="77777777" w:rsidR="00FD2461" w:rsidRDefault="0028353F">
      <w:pPr>
        <w:spacing w:before="159"/>
        <w:ind w:left="569" w:right="1"/>
        <w:jc w:val="center"/>
      </w:pPr>
      <w:r>
        <w:rPr>
          <w:spacing w:val="-2"/>
        </w:rPr>
        <w:t>(</w:t>
      </w:r>
      <w:r>
        <w:rPr>
          <w:i/>
          <w:spacing w:val="-2"/>
        </w:rPr>
        <w:t>Durata</w:t>
      </w:r>
      <w:r>
        <w:rPr>
          <w:spacing w:val="-2"/>
        </w:rPr>
        <w:t>)</w:t>
      </w:r>
    </w:p>
    <w:p w14:paraId="7124D584" w14:textId="77777777" w:rsidR="00FD2461" w:rsidRDefault="0028353F">
      <w:pPr>
        <w:pStyle w:val="Paragrafoelenco"/>
        <w:numPr>
          <w:ilvl w:val="0"/>
          <w:numId w:val="2"/>
        </w:numPr>
        <w:tabs>
          <w:tab w:val="left" w:pos="707"/>
        </w:tabs>
        <w:spacing w:before="158" w:line="276" w:lineRule="auto"/>
        <w:ind w:right="137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efficace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relativo</w:t>
      </w:r>
      <w:r>
        <w:rPr>
          <w:spacing w:val="-6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avrà</w:t>
      </w:r>
      <w:r>
        <w:rPr>
          <w:spacing w:val="-6"/>
        </w:rPr>
        <w:t xml:space="preserve"> </w:t>
      </w:r>
      <w:r>
        <w:t>validità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 xml:space="preserve">tutta la durata di erogazione dei Servizi </w:t>
      </w:r>
      <w:r>
        <w:t>funzionali all’attuazione dell’Accordo.</w:t>
      </w:r>
    </w:p>
    <w:p w14:paraId="2D201048" w14:textId="77777777" w:rsidR="00FD2461" w:rsidRDefault="00FD2461">
      <w:pPr>
        <w:pStyle w:val="Corpotesto"/>
        <w:jc w:val="left"/>
      </w:pPr>
    </w:p>
    <w:p w14:paraId="421D6037" w14:textId="77777777" w:rsidR="00FD2461" w:rsidRDefault="00FD2461">
      <w:pPr>
        <w:pStyle w:val="Corpotesto"/>
        <w:spacing w:before="24"/>
        <w:jc w:val="left"/>
      </w:pPr>
    </w:p>
    <w:p w14:paraId="7C00F172" w14:textId="77777777" w:rsidR="00FD2461" w:rsidRDefault="0028353F">
      <w:pPr>
        <w:pStyle w:val="Titolo3"/>
      </w:pPr>
      <w:r>
        <w:t>Articolo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14:paraId="4B3BAFF4" w14:textId="77777777" w:rsidR="00FD2461" w:rsidRDefault="0028353F">
      <w:pPr>
        <w:spacing w:before="160"/>
        <w:ind w:left="569" w:right="1"/>
        <w:jc w:val="center"/>
      </w:pPr>
      <w:r>
        <w:t>(</w:t>
      </w:r>
      <w:r>
        <w:rPr>
          <w:i/>
        </w:rPr>
        <w:t>Disposizioni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finali</w:t>
      </w:r>
      <w:r>
        <w:rPr>
          <w:spacing w:val="-2"/>
        </w:rPr>
        <w:t>)</w:t>
      </w:r>
    </w:p>
    <w:p w14:paraId="4BDA0220" w14:textId="77777777" w:rsidR="00FD2461" w:rsidRDefault="0028353F">
      <w:pPr>
        <w:pStyle w:val="Paragrafoelenco"/>
        <w:numPr>
          <w:ilvl w:val="0"/>
          <w:numId w:val="1"/>
        </w:numPr>
        <w:tabs>
          <w:tab w:val="left" w:pos="707"/>
        </w:tabs>
        <w:spacing w:line="276" w:lineRule="auto"/>
        <w:ind w:right="137"/>
      </w:pPr>
      <w:r>
        <w:t xml:space="preserve">Per tutto quanto non previsto dal presente Atto, si rinvia all’Accordo, alla normativa di settore in premessa e alle disposizioni vigenti ed applicabili in materia di </w:t>
      </w:r>
      <w:r>
        <w:t>protezione dei dati personali.</w:t>
      </w:r>
    </w:p>
    <w:p w14:paraId="05906157" w14:textId="77777777" w:rsidR="00FD2461" w:rsidRDefault="00FD2461">
      <w:pPr>
        <w:pStyle w:val="Corpotesto"/>
        <w:jc w:val="left"/>
      </w:pPr>
    </w:p>
    <w:p w14:paraId="0EF306AC" w14:textId="77777777" w:rsidR="00FD2461" w:rsidRDefault="00FD2461">
      <w:pPr>
        <w:pStyle w:val="Corpotesto"/>
        <w:jc w:val="left"/>
      </w:pPr>
    </w:p>
    <w:p w14:paraId="1C53B394" w14:textId="77777777" w:rsidR="00FD2461" w:rsidRDefault="00FD2461">
      <w:pPr>
        <w:pStyle w:val="Corpotesto"/>
        <w:spacing w:before="184"/>
        <w:jc w:val="left"/>
      </w:pPr>
    </w:p>
    <w:p w14:paraId="521CE5FE" w14:textId="77777777" w:rsidR="00FD2461" w:rsidRDefault="0028353F">
      <w:pPr>
        <w:pStyle w:val="Corpotesto"/>
        <w:ind w:left="707"/>
        <w:jc w:val="left"/>
      </w:pPr>
      <w:r>
        <w:t>La</w:t>
      </w:r>
      <w:r>
        <w:rPr>
          <w:spacing w:val="38"/>
        </w:rPr>
        <w:t xml:space="preserve"> </w:t>
      </w:r>
      <w:r>
        <w:t>presente</w:t>
      </w:r>
      <w:r>
        <w:rPr>
          <w:spacing w:val="38"/>
        </w:rPr>
        <w:t xml:space="preserve"> </w:t>
      </w:r>
      <w:r>
        <w:t>scrittura,</w:t>
      </w:r>
      <w:r>
        <w:rPr>
          <w:spacing w:val="38"/>
        </w:rPr>
        <w:t xml:space="preserve"> </w:t>
      </w:r>
      <w:r>
        <w:t>debitamente</w:t>
      </w:r>
      <w:r>
        <w:rPr>
          <w:spacing w:val="39"/>
        </w:rPr>
        <w:t xml:space="preserve"> </w:t>
      </w:r>
      <w:r>
        <w:t>sottoscritta</w:t>
      </w:r>
      <w:r>
        <w:rPr>
          <w:spacing w:val="40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accettazione,</w:t>
      </w:r>
      <w:r>
        <w:rPr>
          <w:spacing w:val="40"/>
        </w:rPr>
        <w:t xml:space="preserve"> </w:t>
      </w:r>
      <w:r>
        <w:t>verrà</w:t>
      </w:r>
      <w:r>
        <w:rPr>
          <w:spacing w:val="41"/>
        </w:rPr>
        <w:t xml:space="preserve"> </w:t>
      </w:r>
      <w:r>
        <w:t>conservata</w:t>
      </w:r>
      <w:r>
        <w:rPr>
          <w:spacing w:val="40"/>
        </w:rPr>
        <w:t xml:space="preserve"> </w:t>
      </w:r>
      <w:r>
        <w:t>agli</w:t>
      </w:r>
      <w:r>
        <w:rPr>
          <w:spacing w:val="39"/>
        </w:rPr>
        <w:t xml:space="preserve"> </w:t>
      </w:r>
      <w:r>
        <w:t>atti</w:t>
      </w:r>
      <w:r>
        <w:rPr>
          <w:spacing w:val="40"/>
        </w:rPr>
        <w:t xml:space="preserve"> </w:t>
      </w:r>
      <w:r>
        <w:rPr>
          <w:spacing w:val="-2"/>
        </w:rPr>
        <w:t>dell’Istituzione</w:t>
      </w:r>
    </w:p>
    <w:p w14:paraId="39B02813" w14:textId="77777777" w:rsidR="00FD2461" w:rsidRDefault="0028353F">
      <w:pPr>
        <w:pStyle w:val="Corpotesto"/>
        <w:spacing w:before="37"/>
        <w:ind w:left="707"/>
        <w:jc w:val="left"/>
      </w:pPr>
      <w:r>
        <w:t>scolastica</w:t>
      </w:r>
      <w:r>
        <w:rPr>
          <w:spacing w:val="-6"/>
        </w:rPr>
        <w:t xml:space="preserve"> </w:t>
      </w:r>
      <w:r>
        <w:rPr>
          <w:spacing w:val="-2"/>
        </w:rPr>
        <w:t>Titolare.</w:t>
      </w:r>
    </w:p>
    <w:p w14:paraId="35FE42D6" w14:textId="77777777" w:rsidR="00FD2461" w:rsidRDefault="00FD2461">
      <w:pPr>
        <w:pStyle w:val="Corpotesto"/>
        <w:jc w:val="left"/>
        <w:rPr>
          <w:sz w:val="20"/>
        </w:rPr>
      </w:pPr>
    </w:p>
    <w:p w14:paraId="7656CEBA" w14:textId="77777777" w:rsidR="00FD2461" w:rsidRDefault="00FD2461">
      <w:pPr>
        <w:pStyle w:val="Corpotesto"/>
        <w:jc w:val="left"/>
        <w:rPr>
          <w:sz w:val="20"/>
        </w:rPr>
      </w:pPr>
    </w:p>
    <w:p w14:paraId="7B459E3E" w14:textId="77777777" w:rsidR="00FD2461" w:rsidRDefault="00FD2461">
      <w:pPr>
        <w:pStyle w:val="Corpotesto"/>
        <w:spacing w:before="170"/>
        <w:jc w:val="left"/>
        <w:rPr>
          <w:sz w:val="20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FD2461" w14:paraId="054745ED" w14:textId="77777777">
        <w:trPr>
          <w:trHeight w:val="2208"/>
        </w:trPr>
        <w:tc>
          <w:tcPr>
            <w:tcW w:w="4815" w:type="dxa"/>
          </w:tcPr>
          <w:p w14:paraId="38D4A749" w14:textId="77777777" w:rsidR="00FD2461" w:rsidRDefault="0028353F">
            <w:pPr>
              <w:pStyle w:val="TableParagraph"/>
              <w:spacing w:line="251" w:lineRule="exact"/>
              <w:ind w:left="703"/>
              <w:rPr>
                <w:rFonts w:ascii="Times New Roman"/>
              </w:rPr>
            </w:pPr>
            <w:r>
              <w:rPr>
                <w:rFonts w:ascii="Times New Roman"/>
              </w:rPr>
              <w:t>(TITOLARE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2"/>
              </w:rPr>
              <w:t>TRATTAMENTO)</w:t>
            </w:r>
          </w:p>
          <w:p w14:paraId="5122719D" w14:textId="77777777" w:rsidR="00FD2461" w:rsidRDefault="00FD2461">
            <w:pPr>
              <w:pStyle w:val="TableParagraph"/>
              <w:rPr>
                <w:rFonts w:ascii="Times New Roman"/>
              </w:rPr>
            </w:pPr>
          </w:p>
          <w:p w14:paraId="316D6290" w14:textId="77777777" w:rsidR="00FD2461" w:rsidRDefault="00FD2461">
            <w:pPr>
              <w:pStyle w:val="TableParagraph"/>
              <w:rPr>
                <w:rFonts w:ascii="Times New Roman"/>
              </w:rPr>
            </w:pPr>
          </w:p>
          <w:p w14:paraId="4C6AEF93" w14:textId="77777777" w:rsidR="00FD2461" w:rsidRDefault="00FD2461">
            <w:pPr>
              <w:pStyle w:val="TableParagraph"/>
              <w:rPr>
                <w:rFonts w:ascii="Times New Roman"/>
              </w:rPr>
            </w:pPr>
          </w:p>
          <w:p w14:paraId="3D75BC42" w14:textId="77777777" w:rsidR="00FD2461" w:rsidRDefault="00FD2461">
            <w:pPr>
              <w:pStyle w:val="TableParagraph"/>
              <w:spacing w:before="212"/>
              <w:rPr>
                <w:rFonts w:ascii="Times New Roman"/>
              </w:rPr>
            </w:pPr>
          </w:p>
          <w:p w14:paraId="68C4125B" w14:textId="0EF1A197" w:rsidR="00FD2461" w:rsidRDefault="0028353F">
            <w:pPr>
              <w:pStyle w:val="TableParagraph"/>
              <w:spacing w:line="148" w:lineRule="auto"/>
              <w:ind w:left="942" w:right="826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85952" behindDoc="1" locked="0" layoutInCell="1" allowOverlap="1" wp14:anchorId="63EA67B9" wp14:editId="329A21DD">
                      <wp:simplePos x="0" y="0"/>
                      <wp:positionH relativeFrom="column">
                        <wp:posOffset>198373</wp:posOffset>
                      </wp:positionH>
                      <wp:positionV relativeFrom="paragraph">
                        <wp:posOffset>4844</wp:posOffset>
                      </wp:positionV>
                      <wp:extent cx="390525" cy="3683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525" cy="368300"/>
                                <a:chOff x="0" y="0"/>
                                <a:chExt cx="390525" cy="368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6619" cy="3646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6E6FCF" id="Group 10" o:spid="_x0000_s1026" style="position:absolute;margin-left:15.6pt;margin-top:.4pt;width:30.75pt;height:29pt;z-index:-15830528;mso-wrap-distance-left:0;mso-wrap-distance-right:0" coordsize="390525,368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386619;height:364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0"/>
                <w:sz w:val="16"/>
              </w:rPr>
              <w:t>Firmato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35"/>
                <w:w w:val="101"/>
                <w:sz w:val="16"/>
              </w:rPr>
              <w:t>d</w:t>
            </w:r>
            <w:r>
              <w:rPr>
                <w:rFonts w:ascii="Times New Roman" w:hAnsi="Times New Roman"/>
                <w:spacing w:val="-186"/>
                <w:position w:val="-11"/>
              </w:rPr>
              <w:t>…</w:t>
            </w:r>
            <w:r>
              <w:rPr>
                <w:w w:val="94"/>
                <w:sz w:val="16"/>
              </w:rPr>
              <w:t>a</w:t>
            </w:r>
            <w:r>
              <w:rPr>
                <w:w w:val="103"/>
                <w:sz w:val="16"/>
              </w:rPr>
              <w:t>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94"/>
                <w:w w:val="110"/>
                <w:sz w:val="16"/>
              </w:rPr>
              <w:t>D</w:t>
            </w:r>
            <w:r>
              <w:rPr>
                <w:rFonts w:ascii="Times New Roman" w:hAnsi="Times New Roman"/>
                <w:spacing w:val="-127"/>
                <w:w w:val="98"/>
                <w:position w:val="-11"/>
              </w:rPr>
              <w:t>…</w:t>
            </w:r>
            <w:r>
              <w:rPr>
                <w:w w:val="103"/>
                <w:sz w:val="16"/>
              </w:rPr>
              <w:t>i</w:t>
            </w:r>
            <w:r>
              <w:rPr>
                <w:w w:val="99"/>
                <w:sz w:val="16"/>
              </w:rPr>
              <w:t>r</w:t>
            </w:r>
            <w:r>
              <w:rPr>
                <w:spacing w:val="-9"/>
                <w:w w:val="103"/>
                <w:sz w:val="16"/>
              </w:rPr>
              <w:t>i</w:t>
            </w:r>
            <w:r>
              <w:rPr>
                <w:rFonts w:ascii="Times New Roman" w:hAnsi="Times New Roman"/>
                <w:spacing w:val="-213"/>
                <w:w w:val="98"/>
                <w:position w:val="-11"/>
              </w:rPr>
              <w:t>…</w:t>
            </w:r>
            <w:proofErr w:type="spellStart"/>
            <w:r>
              <w:rPr>
                <w:w w:val="92"/>
                <w:sz w:val="16"/>
              </w:rPr>
              <w:t>g</w:t>
            </w:r>
            <w:r>
              <w:rPr>
                <w:w w:val="98"/>
                <w:sz w:val="16"/>
              </w:rPr>
              <w:t>e</w:t>
            </w:r>
            <w:r>
              <w:rPr>
                <w:spacing w:val="-45"/>
                <w:w w:val="98"/>
                <w:sz w:val="16"/>
              </w:rPr>
              <w:t>n</w:t>
            </w:r>
            <w:proofErr w:type="spellEnd"/>
            <w:r>
              <w:rPr>
                <w:rFonts w:ascii="Times New Roman" w:hAnsi="Times New Roman"/>
                <w:spacing w:val="-177"/>
                <w:w w:val="98"/>
                <w:position w:val="-11"/>
              </w:rPr>
              <w:t>…</w:t>
            </w:r>
            <w:r>
              <w:rPr>
                <w:w w:val="105"/>
                <w:sz w:val="16"/>
              </w:rPr>
              <w:t>t</w:t>
            </w:r>
            <w:r>
              <w:rPr>
                <w:w w:val="98"/>
                <w:sz w:val="16"/>
              </w:rPr>
              <w:t>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85"/>
                <w:w w:val="98"/>
                <w:position w:val="-11"/>
              </w:rPr>
              <w:t>…</w:t>
            </w:r>
            <w:r>
              <w:rPr>
                <w:spacing w:val="27"/>
                <w:w w:val="95"/>
                <w:sz w:val="16"/>
              </w:rPr>
              <w:t>S</w:t>
            </w:r>
            <w:r>
              <w:rPr>
                <w:spacing w:val="27"/>
                <w:w w:val="101"/>
                <w:sz w:val="16"/>
              </w:rPr>
              <w:t>c</w:t>
            </w:r>
            <w:r>
              <w:rPr>
                <w:spacing w:val="-15"/>
                <w:w w:val="102"/>
                <w:sz w:val="16"/>
              </w:rPr>
              <w:t>o</w:t>
            </w:r>
            <w:r>
              <w:rPr>
                <w:rFonts w:ascii="Times New Roman" w:hAnsi="Times New Roman"/>
                <w:spacing w:val="-152"/>
                <w:w w:val="98"/>
                <w:position w:val="-11"/>
              </w:rPr>
              <w:t>…</w:t>
            </w:r>
            <w:proofErr w:type="spellStart"/>
            <w:r>
              <w:rPr>
                <w:spacing w:val="27"/>
                <w:w w:val="101"/>
                <w:sz w:val="16"/>
              </w:rPr>
              <w:t>l</w:t>
            </w:r>
            <w:r>
              <w:rPr>
                <w:spacing w:val="27"/>
                <w:w w:val="92"/>
                <w:sz w:val="16"/>
              </w:rPr>
              <w:t>a</w:t>
            </w:r>
            <w:r>
              <w:rPr>
                <w:spacing w:val="19"/>
                <w:w w:val="95"/>
                <w:sz w:val="16"/>
              </w:rPr>
              <w:t>s</w:t>
            </w:r>
            <w:proofErr w:type="spellEnd"/>
            <w:r>
              <w:rPr>
                <w:rFonts w:ascii="Times New Roman" w:hAnsi="Times New Roman"/>
                <w:spacing w:val="-187"/>
                <w:w w:val="98"/>
                <w:position w:val="-11"/>
              </w:rPr>
              <w:t>…</w:t>
            </w:r>
            <w:proofErr w:type="spellStart"/>
            <w:proofErr w:type="gramStart"/>
            <w:r>
              <w:rPr>
                <w:spacing w:val="27"/>
                <w:w w:val="105"/>
                <w:sz w:val="16"/>
              </w:rPr>
              <w:t>t</w:t>
            </w:r>
            <w:r>
              <w:rPr>
                <w:spacing w:val="27"/>
                <w:w w:val="103"/>
                <w:sz w:val="16"/>
              </w:rPr>
              <w:t>i</w:t>
            </w:r>
            <w:r>
              <w:rPr>
                <w:spacing w:val="27"/>
                <w:w w:val="101"/>
                <w:sz w:val="16"/>
              </w:rPr>
              <w:t>c</w:t>
            </w:r>
            <w:r>
              <w:rPr>
                <w:spacing w:val="-23"/>
                <w:w w:val="102"/>
                <w:sz w:val="16"/>
              </w:rPr>
              <w:t>o</w:t>
            </w:r>
            <w:proofErr w:type="spellEnd"/>
            <w:r>
              <w:rPr>
                <w:rFonts w:ascii="Times New Roman" w:hAnsi="Times New Roman"/>
                <w:spacing w:val="27"/>
                <w:w w:val="98"/>
                <w:position w:val="-11"/>
              </w:rPr>
              <w:t>..</w:t>
            </w:r>
            <w:proofErr w:type="gramEnd"/>
            <w:r>
              <w:rPr>
                <w:rFonts w:ascii="Times New Roman" w:hAnsi="Times New Roman"/>
                <w:w w:val="99"/>
                <w:position w:val="-11"/>
              </w:rPr>
              <w:t xml:space="preserve"> </w:t>
            </w:r>
          </w:p>
        </w:tc>
        <w:tc>
          <w:tcPr>
            <w:tcW w:w="4815" w:type="dxa"/>
          </w:tcPr>
          <w:p w14:paraId="450119DB" w14:textId="77777777" w:rsidR="00FD2461" w:rsidRDefault="0028353F">
            <w:pPr>
              <w:pStyle w:val="TableParagraph"/>
              <w:spacing w:line="251" w:lineRule="exact"/>
              <w:ind w:left="12" w:right="6"/>
              <w:jc w:val="center"/>
              <w:rPr>
                <w:rFonts w:ascii="Times New Roman"/>
              </w:rPr>
            </w:pP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485440" behindDoc="1" locked="0" layoutInCell="1" allowOverlap="1" wp14:anchorId="5E11E636" wp14:editId="6FB99808">
                      <wp:simplePos x="0" y="0"/>
                      <wp:positionH relativeFrom="column">
                        <wp:posOffset>396291</wp:posOffset>
                      </wp:positionH>
                      <wp:positionV relativeFrom="paragraph">
                        <wp:posOffset>395732</wp:posOffset>
                      </wp:positionV>
                      <wp:extent cx="1010919" cy="4572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0919" cy="457200"/>
                                <a:chOff x="0" y="0"/>
                                <a:chExt cx="1010919" cy="457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6128" cy="4640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4F04E1" id="Group 12" o:spid="_x0000_s1026" style="position:absolute;margin-left:31.2pt;margin-top:31.15pt;width:79.6pt;height:36pt;z-index:-15831040;mso-wrap-distance-left:0;mso-wrap-distance-right:0" coordsize="10109,4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">
                      <v:shape id="Image 13" o:spid="_x0000_s1027" type="#_x0000_t75" style="position:absolute;width:10261;height:4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</w:rPr>
              <w:t>(RESPONSABILE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2"/>
              </w:rPr>
              <w:t>TRATTAMENTO)</w:t>
            </w:r>
          </w:p>
          <w:p w14:paraId="5649B682" w14:textId="77777777" w:rsidR="00FD2461" w:rsidRDefault="00FD2461">
            <w:pPr>
              <w:pStyle w:val="TableParagraph"/>
              <w:spacing w:before="118"/>
              <w:rPr>
                <w:rFonts w:ascii="Times New Roman"/>
              </w:rPr>
            </w:pPr>
          </w:p>
          <w:p w14:paraId="64EB6BCC" w14:textId="77777777" w:rsidR="00FD2461" w:rsidRDefault="0028353F">
            <w:pPr>
              <w:pStyle w:val="TableParagraph"/>
              <w:spacing w:line="165" w:lineRule="exact"/>
              <w:ind w:left="2249"/>
              <w:rPr>
                <w:sz w:val="14"/>
              </w:rPr>
            </w:pPr>
            <w:r>
              <w:rPr>
                <w:sz w:val="14"/>
              </w:rPr>
              <w:t>Davide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D'Amico</w:t>
            </w:r>
          </w:p>
          <w:p w14:paraId="36935165" w14:textId="77777777" w:rsidR="00FD2461" w:rsidRDefault="0028353F">
            <w:pPr>
              <w:pStyle w:val="TableParagraph"/>
              <w:spacing w:before="3" w:line="228" w:lineRule="auto"/>
              <w:ind w:left="2249" w:right="427"/>
              <w:rPr>
                <w:sz w:val="14"/>
              </w:rPr>
            </w:pPr>
            <w:r>
              <w:rPr>
                <w:sz w:val="14"/>
              </w:rPr>
              <w:t>Ministero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dell'Istruzione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 xml:space="preserve">del </w:t>
            </w:r>
            <w:r>
              <w:rPr>
                <w:spacing w:val="-2"/>
                <w:sz w:val="14"/>
              </w:rPr>
              <w:t>Merito</w:t>
            </w:r>
          </w:p>
          <w:p w14:paraId="4CA652D4" w14:textId="77777777" w:rsidR="00FD2461" w:rsidRDefault="0028353F">
            <w:pPr>
              <w:pStyle w:val="TableParagraph"/>
              <w:spacing w:line="163" w:lineRule="exact"/>
              <w:ind w:left="2249"/>
              <w:rPr>
                <w:sz w:val="14"/>
              </w:rPr>
            </w:pPr>
            <w:r>
              <w:rPr>
                <w:sz w:val="14"/>
              </w:rPr>
              <w:t>16.06.2025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18:05:31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GMT+02:00</w:t>
            </w:r>
          </w:p>
          <w:p w14:paraId="23C45F44" w14:textId="77777777" w:rsidR="00FD2461" w:rsidRDefault="00FD2461">
            <w:pPr>
              <w:pStyle w:val="TableParagraph"/>
              <w:spacing w:before="79"/>
              <w:rPr>
                <w:rFonts w:ascii="Times New Roman"/>
                <w:sz w:val="14"/>
              </w:rPr>
            </w:pPr>
          </w:p>
          <w:p w14:paraId="3F877BC9" w14:textId="77777777" w:rsidR="00FD2461" w:rsidRDefault="0028353F">
            <w:pPr>
              <w:pStyle w:val="TableParagraph"/>
              <w:spacing w:before="1"/>
              <w:ind w:left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…………………..</w:t>
            </w:r>
          </w:p>
          <w:p w14:paraId="4BA49DD1" w14:textId="77777777" w:rsidR="00FD2461" w:rsidRDefault="0028353F">
            <w:pPr>
              <w:pStyle w:val="TableParagraph"/>
              <w:spacing w:before="2"/>
              <w:ind w:left="12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Documento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firmato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digitalmente</w:t>
            </w:r>
          </w:p>
        </w:tc>
      </w:tr>
    </w:tbl>
    <w:p w14:paraId="1A525743" w14:textId="77777777" w:rsidR="009707DB" w:rsidRDefault="009707DB"/>
    <w:sectPr w:rsidR="009707DB">
      <w:pgSz w:w="11910" w:h="16840"/>
      <w:pgMar w:top="3040" w:right="992" w:bottom="1140" w:left="425" w:header="93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D3A4E" w14:textId="77777777" w:rsidR="0028353F" w:rsidRDefault="0028353F">
      <w:r>
        <w:separator/>
      </w:r>
    </w:p>
  </w:endnote>
  <w:endnote w:type="continuationSeparator" w:id="0">
    <w:p w14:paraId="6B7B7D41" w14:textId="77777777" w:rsidR="0028353F" w:rsidRDefault="0028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4F6F" w14:textId="77777777" w:rsidR="00FD2461" w:rsidRDefault="0028353F">
    <w:pPr>
      <w:pStyle w:val="Corpotes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14A75C12" wp14:editId="7383D742">
              <wp:simplePos x="0" y="0"/>
              <wp:positionH relativeFrom="page">
                <wp:posOffset>3710051</wp:posOffset>
              </wp:positionH>
              <wp:positionV relativeFrom="page">
                <wp:posOffset>9944868</wp:posOffset>
              </wp:positionV>
              <wp:extent cx="15240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EB0948" w14:textId="77777777" w:rsidR="00FD2461" w:rsidRDefault="0028353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75C1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292.15pt;margin-top:783.05pt;width:12pt;height:13.05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" filled="f" stroked="f">
              <v:textbox inset="0,0,0,0">
                <w:txbxContent>
                  <w:p w14:paraId="27EB0948" w14:textId="77777777" w:rsidR="00FD2461" w:rsidRDefault="0028353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3BB50" w14:textId="77777777" w:rsidR="0028353F" w:rsidRDefault="0028353F">
      <w:r>
        <w:separator/>
      </w:r>
    </w:p>
  </w:footnote>
  <w:footnote w:type="continuationSeparator" w:id="0">
    <w:p w14:paraId="0FDD03E3" w14:textId="77777777" w:rsidR="0028353F" w:rsidRDefault="00283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3D7B" w14:textId="6C061295" w:rsidR="00FD2461" w:rsidRDefault="0028353F">
    <w:pPr>
      <w:pStyle w:val="Corpotesto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485952" behindDoc="1" locked="0" layoutInCell="1" allowOverlap="1" wp14:anchorId="17461F30" wp14:editId="4003D497">
          <wp:simplePos x="0" y="0"/>
          <wp:positionH relativeFrom="page">
            <wp:posOffset>2080452</wp:posOffset>
          </wp:positionH>
          <wp:positionV relativeFrom="page">
            <wp:posOffset>892554</wp:posOffset>
          </wp:positionV>
          <wp:extent cx="3432711" cy="104651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2711" cy="10465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10DFB16F" wp14:editId="70A6A6D8">
              <wp:simplePos x="0" y="0"/>
              <wp:positionH relativeFrom="page">
                <wp:posOffset>5194300</wp:posOffset>
              </wp:positionH>
              <wp:positionV relativeFrom="page">
                <wp:posOffset>61814</wp:posOffset>
              </wp:positionV>
              <wp:extent cx="2382520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25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E5EC13" w14:textId="59773453" w:rsidR="00FD2461" w:rsidRDefault="0028353F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FB16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09pt;margin-top:4.85pt;width:187.6pt;height:13.2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" filled="f" stroked="f">
              <v:textbox inset="0,0,0,0">
                <w:txbxContent>
                  <w:p w14:paraId="23E5EC13" w14:textId="59773453" w:rsidR="00FD2461" w:rsidRDefault="0028353F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445B9D29" wp14:editId="09A90EEE">
              <wp:simplePos x="0" y="0"/>
              <wp:positionH relativeFrom="page">
                <wp:posOffset>5194300</wp:posOffset>
              </wp:positionH>
              <wp:positionV relativeFrom="page">
                <wp:posOffset>214214</wp:posOffset>
              </wp:positionV>
              <wp:extent cx="2214245" cy="3117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424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D43CA" w14:textId="4D1F3A34" w:rsidR="00FD2461" w:rsidRDefault="00FD2461">
                          <w:pPr>
                            <w:spacing w:before="66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5B9D29" id="Textbox 6" o:spid="_x0000_s1027" type="#_x0000_t202" style="position:absolute;margin-left:409pt;margin-top:16.85pt;width:174.35pt;height:24.5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" filled="f" stroked="f">
              <v:textbox inset="0,0,0,0">
                <w:txbxContent>
                  <w:p w14:paraId="6AED43CA" w14:textId="4D1F3A34" w:rsidR="00FD2461" w:rsidRDefault="00FD2461">
                    <w:pPr>
                      <w:spacing w:before="66"/>
                      <w:ind w:left="20"/>
                      <w:rPr>
                        <w:rFonts w:ascii="Arial MT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35AE7C8E" wp14:editId="01ED20FE">
              <wp:simplePos x="0" y="0"/>
              <wp:positionH relativeFrom="page">
                <wp:posOffset>5194300</wp:posOffset>
              </wp:positionH>
              <wp:positionV relativeFrom="page">
                <wp:posOffset>542008</wp:posOffset>
              </wp:positionV>
              <wp:extent cx="1748789" cy="139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878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165574" w14:textId="4208C5DE" w:rsidR="00FD2461" w:rsidRDefault="00FD246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AE7C8E" id="Textbox 7" o:spid="_x0000_s1028" type="#_x0000_t202" style="position:absolute;margin-left:409pt;margin-top:42.7pt;width:137.7pt;height:10.95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" filled="f" stroked="f">
              <v:textbox inset="0,0,0,0">
                <w:txbxContent>
                  <w:p w14:paraId="02165574" w14:textId="4208C5DE" w:rsidR="00FD2461" w:rsidRDefault="00FD2461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011755BE" wp14:editId="7741069B">
              <wp:simplePos x="0" y="0"/>
              <wp:positionH relativeFrom="page">
                <wp:posOffset>7120433</wp:posOffset>
              </wp:positionH>
              <wp:positionV relativeFrom="page">
                <wp:posOffset>542008</wp:posOffset>
              </wp:positionV>
              <wp:extent cx="477520" cy="1390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75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F00ECA" w14:textId="3876437D" w:rsidR="00FD2461" w:rsidRDefault="0028353F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Tra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1755BE" id="Textbox 8" o:spid="_x0000_s1029" type="#_x0000_t202" style="position:absolute;margin-left:560.65pt;margin-top:42.7pt;width:37.6pt;height:10.9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" filled="f" stroked="f">
              <v:textbox inset="0,0,0,0">
                <w:txbxContent>
                  <w:p w14:paraId="75F00ECA" w14:textId="3876437D" w:rsidR="00FD2461" w:rsidRDefault="0028353F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t>Tra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D09F0"/>
    <w:multiLevelType w:val="hybridMultilevel"/>
    <w:tmpl w:val="B5227EF8"/>
    <w:lvl w:ilvl="0" w:tplc="80CE0582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E1617CE">
      <w:start w:val="1"/>
      <w:numFmt w:val="lowerLetter"/>
      <w:lvlText w:val="%2)"/>
      <w:lvlJc w:val="left"/>
      <w:pPr>
        <w:ind w:left="113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86B68E">
      <w:numFmt w:val="bullet"/>
      <w:lvlText w:val="•"/>
      <w:lvlJc w:val="left"/>
      <w:pPr>
        <w:ind w:left="2178" w:hanging="428"/>
      </w:pPr>
      <w:rPr>
        <w:rFonts w:hint="default"/>
        <w:lang w:val="it-IT" w:eastAsia="en-US" w:bidi="ar-SA"/>
      </w:rPr>
    </w:lvl>
    <w:lvl w:ilvl="3" w:tplc="F13ACDB6">
      <w:numFmt w:val="bullet"/>
      <w:lvlText w:val="•"/>
      <w:lvlJc w:val="left"/>
      <w:pPr>
        <w:ind w:left="3217" w:hanging="428"/>
      </w:pPr>
      <w:rPr>
        <w:rFonts w:hint="default"/>
        <w:lang w:val="it-IT" w:eastAsia="en-US" w:bidi="ar-SA"/>
      </w:rPr>
    </w:lvl>
    <w:lvl w:ilvl="4" w:tplc="3C40AD1C">
      <w:numFmt w:val="bullet"/>
      <w:lvlText w:val="•"/>
      <w:lvlJc w:val="left"/>
      <w:pPr>
        <w:ind w:left="4256" w:hanging="428"/>
      </w:pPr>
      <w:rPr>
        <w:rFonts w:hint="default"/>
        <w:lang w:val="it-IT" w:eastAsia="en-US" w:bidi="ar-SA"/>
      </w:rPr>
    </w:lvl>
    <w:lvl w:ilvl="5" w:tplc="AE207108">
      <w:numFmt w:val="bullet"/>
      <w:lvlText w:val="•"/>
      <w:lvlJc w:val="left"/>
      <w:pPr>
        <w:ind w:left="5295" w:hanging="428"/>
      </w:pPr>
      <w:rPr>
        <w:rFonts w:hint="default"/>
        <w:lang w:val="it-IT" w:eastAsia="en-US" w:bidi="ar-SA"/>
      </w:rPr>
    </w:lvl>
    <w:lvl w:ilvl="6" w:tplc="B1EA0476">
      <w:numFmt w:val="bullet"/>
      <w:lvlText w:val="•"/>
      <w:lvlJc w:val="left"/>
      <w:pPr>
        <w:ind w:left="6334" w:hanging="428"/>
      </w:pPr>
      <w:rPr>
        <w:rFonts w:hint="default"/>
        <w:lang w:val="it-IT" w:eastAsia="en-US" w:bidi="ar-SA"/>
      </w:rPr>
    </w:lvl>
    <w:lvl w:ilvl="7" w:tplc="8B165350">
      <w:numFmt w:val="bullet"/>
      <w:lvlText w:val="•"/>
      <w:lvlJc w:val="left"/>
      <w:pPr>
        <w:ind w:left="7372" w:hanging="428"/>
      </w:pPr>
      <w:rPr>
        <w:rFonts w:hint="default"/>
        <w:lang w:val="it-IT" w:eastAsia="en-US" w:bidi="ar-SA"/>
      </w:rPr>
    </w:lvl>
    <w:lvl w:ilvl="8" w:tplc="93F47304">
      <w:numFmt w:val="bullet"/>
      <w:lvlText w:val="•"/>
      <w:lvlJc w:val="left"/>
      <w:pPr>
        <w:ind w:left="8411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2B9F3A45"/>
    <w:multiLevelType w:val="hybridMultilevel"/>
    <w:tmpl w:val="55200F42"/>
    <w:lvl w:ilvl="0" w:tplc="9F80763E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7C60C8">
      <w:numFmt w:val="bullet"/>
      <w:lvlText w:val="•"/>
      <w:lvlJc w:val="left"/>
      <w:pPr>
        <w:ind w:left="1678" w:hanging="567"/>
      </w:pPr>
      <w:rPr>
        <w:rFonts w:hint="default"/>
        <w:lang w:val="it-IT" w:eastAsia="en-US" w:bidi="ar-SA"/>
      </w:rPr>
    </w:lvl>
    <w:lvl w:ilvl="2" w:tplc="408A4D60">
      <w:numFmt w:val="bullet"/>
      <w:lvlText w:val="•"/>
      <w:lvlJc w:val="left"/>
      <w:pPr>
        <w:ind w:left="2657" w:hanging="567"/>
      </w:pPr>
      <w:rPr>
        <w:rFonts w:hint="default"/>
        <w:lang w:val="it-IT" w:eastAsia="en-US" w:bidi="ar-SA"/>
      </w:rPr>
    </w:lvl>
    <w:lvl w:ilvl="3" w:tplc="CD0E36D8">
      <w:numFmt w:val="bullet"/>
      <w:lvlText w:val="•"/>
      <w:lvlJc w:val="left"/>
      <w:pPr>
        <w:ind w:left="3636" w:hanging="567"/>
      </w:pPr>
      <w:rPr>
        <w:rFonts w:hint="default"/>
        <w:lang w:val="it-IT" w:eastAsia="en-US" w:bidi="ar-SA"/>
      </w:rPr>
    </w:lvl>
    <w:lvl w:ilvl="4" w:tplc="80F82186">
      <w:numFmt w:val="bullet"/>
      <w:lvlText w:val="•"/>
      <w:lvlJc w:val="left"/>
      <w:pPr>
        <w:ind w:left="4615" w:hanging="567"/>
      </w:pPr>
      <w:rPr>
        <w:rFonts w:hint="default"/>
        <w:lang w:val="it-IT" w:eastAsia="en-US" w:bidi="ar-SA"/>
      </w:rPr>
    </w:lvl>
    <w:lvl w:ilvl="5" w:tplc="66DECD12">
      <w:numFmt w:val="bullet"/>
      <w:lvlText w:val="•"/>
      <w:lvlJc w:val="left"/>
      <w:pPr>
        <w:ind w:left="5594" w:hanging="567"/>
      </w:pPr>
      <w:rPr>
        <w:rFonts w:hint="default"/>
        <w:lang w:val="it-IT" w:eastAsia="en-US" w:bidi="ar-SA"/>
      </w:rPr>
    </w:lvl>
    <w:lvl w:ilvl="6" w:tplc="E53E1724">
      <w:numFmt w:val="bullet"/>
      <w:lvlText w:val="•"/>
      <w:lvlJc w:val="left"/>
      <w:pPr>
        <w:ind w:left="6573" w:hanging="567"/>
      </w:pPr>
      <w:rPr>
        <w:rFonts w:hint="default"/>
        <w:lang w:val="it-IT" w:eastAsia="en-US" w:bidi="ar-SA"/>
      </w:rPr>
    </w:lvl>
    <w:lvl w:ilvl="7" w:tplc="47BC4F90">
      <w:numFmt w:val="bullet"/>
      <w:lvlText w:val="•"/>
      <w:lvlJc w:val="left"/>
      <w:pPr>
        <w:ind w:left="7552" w:hanging="567"/>
      </w:pPr>
      <w:rPr>
        <w:rFonts w:hint="default"/>
        <w:lang w:val="it-IT" w:eastAsia="en-US" w:bidi="ar-SA"/>
      </w:rPr>
    </w:lvl>
    <w:lvl w:ilvl="8" w:tplc="C4B04550">
      <w:numFmt w:val="bullet"/>
      <w:lvlText w:val="•"/>
      <w:lvlJc w:val="left"/>
      <w:pPr>
        <w:ind w:left="8531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307E1DC1"/>
    <w:multiLevelType w:val="hybridMultilevel"/>
    <w:tmpl w:val="7BFCEA84"/>
    <w:lvl w:ilvl="0" w:tplc="4D14728A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3F4EC08">
      <w:numFmt w:val="bullet"/>
      <w:lvlText w:val="•"/>
      <w:lvlJc w:val="left"/>
      <w:pPr>
        <w:ind w:left="1678" w:hanging="567"/>
      </w:pPr>
      <w:rPr>
        <w:rFonts w:hint="default"/>
        <w:lang w:val="it-IT" w:eastAsia="en-US" w:bidi="ar-SA"/>
      </w:rPr>
    </w:lvl>
    <w:lvl w:ilvl="2" w:tplc="98F20F66">
      <w:numFmt w:val="bullet"/>
      <w:lvlText w:val="•"/>
      <w:lvlJc w:val="left"/>
      <w:pPr>
        <w:ind w:left="2657" w:hanging="567"/>
      </w:pPr>
      <w:rPr>
        <w:rFonts w:hint="default"/>
        <w:lang w:val="it-IT" w:eastAsia="en-US" w:bidi="ar-SA"/>
      </w:rPr>
    </w:lvl>
    <w:lvl w:ilvl="3" w:tplc="217619B6">
      <w:numFmt w:val="bullet"/>
      <w:lvlText w:val="•"/>
      <w:lvlJc w:val="left"/>
      <w:pPr>
        <w:ind w:left="3636" w:hanging="567"/>
      </w:pPr>
      <w:rPr>
        <w:rFonts w:hint="default"/>
        <w:lang w:val="it-IT" w:eastAsia="en-US" w:bidi="ar-SA"/>
      </w:rPr>
    </w:lvl>
    <w:lvl w:ilvl="4" w:tplc="E43C7C68">
      <w:numFmt w:val="bullet"/>
      <w:lvlText w:val="•"/>
      <w:lvlJc w:val="left"/>
      <w:pPr>
        <w:ind w:left="4615" w:hanging="567"/>
      </w:pPr>
      <w:rPr>
        <w:rFonts w:hint="default"/>
        <w:lang w:val="it-IT" w:eastAsia="en-US" w:bidi="ar-SA"/>
      </w:rPr>
    </w:lvl>
    <w:lvl w:ilvl="5" w:tplc="200CD9D0">
      <w:numFmt w:val="bullet"/>
      <w:lvlText w:val="•"/>
      <w:lvlJc w:val="left"/>
      <w:pPr>
        <w:ind w:left="5594" w:hanging="567"/>
      </w:pPr>
      <w:rPr>
        <w:rFonts w:hint="default"/>
        <w:lang w:val="it-IT" w:eastAsia="en-US" w:bidi="ar-SA"/>
      </w:rPr>
    </w:lvl>
    <w:lvl w:ilvl="6" w:tplc="9E245FCA">
      <w:numFmt w:val="bullet"/>
      <w:lvlText w:val="•"/>
      <w:lvlJc w:val="left"/>
      <w:pPr>
        <w:ind w:left="6573" w:hanging="567"/>
      </w:pPr>
      <w:rPr>
        <w:rFonts w:hint="default"/>
        <w:lang w:val="it-IT" w:eastAsia="en-US" w:bidi="ar-SA"/>
      </w:rPr>
    </w:lvl>
    <w:lvl w:ilvl="7" w:tplc="1F3C8FA8">
      <w:numFmt w:val="bullet"/>
      <w:lvlText w:val="•"/>
      <w:lvlJc w:val="left"/>
      <w:pPr>
        <w:ind w:left="7552" w:hanging="567"/>
      </w:pPr>
      <w:rPr>
        <w:rFonts w:hint="default"/>
        <w:lang w:val="it-IT" w:eastAsia="en-US" w:bidi="ar-SA"/>
      </w:rPr>
    </w:lvl>
    <w:lvl w:ilvl="8" w:tplc="CDB06E7C">
      <w:numFmt w:val="bullet"/>
      <w:lvlText w:val="•"/>
      <w:lvlJc w:val="left"/>
      <w:pPr>
        <w:ind w:left="8531" w:hanging="567"/>
      </w:pPr>
      <w:rPr>
        <w:rFonts w:hint="default"/>
        <w:lang w:val="it-IT" w:eastAsia="en-US" w:bidi="ar-SA"/>
      </w:rPr>
    </w:lvl>
  </w:abstractNum>
  <w:abstractNum w:abstractNumId="3" w15:restartNumberingAfterBreak="0">
    <w:nsid w:val="60F56AA1"/>
    <w:multiLevelType w:val="hybridMultilevel"/>
    <w:tmpl w:val="D8385996"/>
    <w:lvl w:ilvl="0" w:tplc="6AF4A278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9E01A2">
      <w:numFmt w:val="bullet"/>
      <w:lvlText w:val="•"/>
      <w:lvlJc w:val="left"/>
      <w:pPr>
        <w:ind w:left="1678" w:hanging="567"/>
      </w:pPr>
      <w:rPr>
        <w:rFonts w:hint="default"/>
        <w:lang w:val="it-IT" w:eastAsia="en-US" w:bidi="ar-SA"/>
      </w:rPr>
    </w:lvl>
    <w:lvl w:ilvl="2" w:tplc="F57649EA">
      <w:numFmt w:val="bullet"/>
      <w:lvlText w:val="•"/>
      <w:lvlJc w:val="left"/>
      <w:pPr>
        <w:ind w:left="2657" w:hanging="567"/>
      </w:pPr>
      <w:rPr>
        <w:rFonts w:hint="default"/>
        <w:lang w:val="it-IT" w:eastAsia="en-US" w:bidi="ar-SA"/>
      </w:rPr>
    </w:lvl>
    <w:lvl w:ilvl="3" w:tplc="10004720">
      <w:numFmt w:val="bullet"/>
      <w:lvlText w:val="•"/>
      <w:lvlJc w:val="left"/>
      <w:pPr>
        <w:ind w:left="3636" w:hanging="567"/>
      </w:pPr>
      <w:rPr>
        <w:rFonts w:hint="default"/>
        <w:lang w:val="it-IT" w:eastAsia="en-US" w:bidi="ar-SA"/>
      </w:rPr>
    </w:lvl>
    <w:lvl w:ilvl="4" w:tplc="F3243B86">
      <w:numFmt w:val="bullet"/>
      <w:lvlText w:val="•"/>
      <w:lvlJc w:val="left"/>
      <w:pPr>
        <w:ind w:left="4615" w:hanging="567"/>
      </w:pPr>
      <w:rPr>
        <w:rFonts w:hint="default"/>
        <w:lang w:val="it-IT" w:eastAsia="en-US" w:bidi="ar-SA"/>
      </w:rPr>
    </w:lvl>
    <w:lvl w:ilvl="5" w:tplc="FD9844B8">
      <w:numFmt w:val="bullet"/>
      <w:lvlText w:val="•"/>
      <w:lvlJc w:val="left"/>
      <w:pPr>
        <w:ind w:left="5594" w:hanging="567"/>
      </w:pPr>
      <w:rPr>
        <w:rFonts w:hint="default"/>
        <w:lang w:val="it-IT" w:eastAsia="en-US" w:bidi="ar-SA"/>
      </w:rPr>
    </w:lvl>
    <w:lvl w:ilvl="6" w:tplc="97CA9E10">
      <w:numFmt w:val="bullet"/>
      <w:lvlText w:val="•"/>
      <w:lvlJc w:val="left"/>
      <w:pPr>
        <w:ind w:left="6573" w:hanging="567"/>
      </w:pPr>
      <w:rPr>
        <w:rFonts w:hint="default"/>
        <w:lang w:val="it-IT" w:eastAsia="en-US" w:bidi="ar-SA"/>
      </w:rPr>
    </w:lvl>
    <w:lvl w:ilvl="7" w:tplc="73A87F4A">
      <w:numFmt w:val="bullet"/>
      <w:lvlText w:val="•"/>
      <w:lvlJc w:val="left"/>
      <w:pPr>
        <w:ind w:left="7552" w:hanging="567"/>
      </w:pPr>
      <w:rPr>
        <w:rFonts w:hint="default"/>
        <w:lang w:val="it-IT" w:eastAsia="en-US" w:bidi="ar-SA"/>
      </w:rPr>
    </w:lvl>
    <w:lvl w:ilvl="8" w:tplc="A440D196">
      <w:numFmt w:val="bullet"/>
      <w:lvlText w:val="•"/>
      <w:lvlJc w:val="left"/>
      <w:pPr>
        <w:ind w:left="8531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6AA749F8"/>
    <w:multiLevelType w:val="hybridMultilevel"/>
    <w:tmpl w:val="CA56CDE0"/>
    <w:lvl w:ilvl="0" w:tplc="929CD870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7B23F66">
      <w:numFmt w:val="bullet"/>
      <w:lvlText w:val="•"/>
      <w:lvlJc w:val="left"/>
      <w:pPr>
        <w:ind w:left="1678" w:hanging="567"/>
      </w:pPr>
      <w:rPr>
        <w:rFonts w:hint="default"/>
        <w:lang w:val="it-IT" w:eastAsia="en-US" w:bidi="ar-SA"/>
      </w:rPr>
    </w:lvl>
    <w:lvl w:ilvl="2" w:tplc="BFF00EFE">
      <w:numFmt w:val="bullet"/>
      <w:lvlText w:val="•"/>
      <w:lvlJc w:val="left"/>
      <w:pPr>
        <w:ind w:left="2657" w:hanging="567"/>
      </w:pPr>
      <w:rPr>
        <w:rFonts w:hint="default"/>
        <w:lang w:val="it-IT" w:eastAsia="en-US" w:bidi="ar-SA"/>
      </w:rPr>
    </w:lvl>
    <w:lvl w:ilvl="3" w:tplc="69044224">
      <w:numFmt w:val="bullet"/>
      <w:lvlText w:val="•"/>
      <w:lvlJc w:val="left"/>
      <w:pPr>
        <w:ind w:left="3636" w:hanging="567"/>
      </w:pPr>
      <w:rPr>
        <w:rFonts w:hint="default"/>
        <w:lang w:val="it-IT" w:eastAsia="en-US" w:bidi="ar-SA"/>
      </w:rPr>
    </w:lvl>
    <w:lvl w:ilvl="4" w:tplc="F1C6D266">
      <w:numFmt w:val="bullet"/>
      <w:lvlText w:val="•"/>
      <w:lvlJc w:val="left"/>
      <w:pPr>
        <w:ind w:left="4615" w:hanging="567"/>
      </w:pPr>
      <w:rPr>
        <w:rFonts w:hint="default"/>
        <w:lang w:val="it-IT" w:eastAsia="en-US" w:bidi="ar-SA"/>
      </w:rPr>
    </w:lvl>
    <w:lvl w:ilvl="5" w:tplc="46468090">
      <w:numFmt w:val="bullet"/>
      <w:lvlText w:val="•"/>
      <w:lvlJc w:val="left"/>
      <w:pPr>
        <w:ind w:left="5594" w:hanging="567"/>
      </w:pPr>
      <w:rPr>
        <w:rFonts w:hint="default"/>
        <w:lang w:val="it-IT" w:eastAsia="en-US" w:bidi="ar-SA"/>
      </w:rPr>
    </w:lvl>
    <w:lvl w:ilvl="6" w:tplc="A3683ACC">
      <w:numFmt w:val="bullet"/>
      <w:lvlText w:val="•"/>
      <w:lvlJc w:val="left"/>
      <w:pPr>
        <w:ind w:left="6573" w:hanging="567"/>
      </w:pPr>
      <w:rPr>
        <w:rFonts w:hint="default"/>
        <w:lang w:val="it-IT" w:eastAsia="en-US" w:bidi="ar-SA"/>
      </w:rPr>
    </w:lvl>
    <w:lvl w:ilvl="7" w:tplc="17009E48">
      <w:numFmt w:val="bullet"/>
      <w:lvlText w:val="•"/>
      <w:lvlJc w:val="left"/>
      <w:pPr>
        <w:ind w:left="7552" w:hanging="567"/>
      </w:pPr>
      <w:rPr>
        <w:rFonts w:hint="default"/>
        <w:lang w:val="it-IT" w:eastAsia="en-US" w:bidi="ar-SA"/>
      </w:rPr>
    </w:lvl>
    <w:lvl w:ilvl="8" w:tplc="CD92E918">
      <w:numFmt w:val="bullet"/>
      <w:lvlText w:val="•"/>
      <w:lvlJc w:val="left"/>
      <w:pPr>
        <w:ind w:left="8531" w:hanging="567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61"/>
    <w:rsid w:val="0028353F"/>
    <w:rsid w:val="003152D7"/>
    <w:rsid w:val="009707DB"/>
    <w:rsid w:val="009C7A26"/>
    <w:rsid w:val="00A54036"/>
    <w:rsid w:val="00FD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9936B"/>
  <w15:docId w15:val="{6D704330-9E5F-4DEC-98E6-DC5C8148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40"/>
      <w:ind w:left="1605" w:right="457" w:firstLine="460"/>
      <w:outlineLvl w:val="0"/>
    </w:pPr>
    <w:rPr>
      <w:i/>
      <w:i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569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569" w:right="3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Paragrafoelenco">
    <w:name w:val="List Paragraph"/>
    <w:basedOn w:val="Normale"/>
    <w:uiPriority w:val="1"/>
    <w:qFormat/>
    <w:pPr>
      <w:spacing w:before="157"/>
      <w:ind w:left="1135" w:hanging="428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ahoma" w:eastAsia="Tahoma" w:hAnsi="Tahoma" w:cs="Tahoma"/>
    </w:rPr>
  </w:style>
  <w:style w:type="paragraph" w:styleId="Intestazione">
    <w:name w:val="header"/>
    <w:basedOn w:val="Normale"/>
    <w:link w:val="IntestazioneCarattere"/>
    <w:uiPriority w:val="99"/>
    <w:unhideWhenUsed/>
    <w:rsid w:val="00A540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03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40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03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1799</Words>
  <Characters>10258</Characters>
  <Application>Microsoft Office Word</Application>
  <DocSecurity>0</DocSecurity>
  <Lines>85</Lines>
  <Paragraphs>24</Paragraphs>
  <ScaleCrop>false</ScaleCrop>
  <Company/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segreteria02</dc:creator>
  <cp:lastModifiedBy>segreteria02</cp:lastModifiedBy>
  <cp:revision>2</cp:revision>
  <dcterms:created xsi:type="dcterms:W3CDTF">2025-06-28T06:56:00Z</dcterms:created>
  <dcterms:modified xsi:type="dcterms:W3CDTF">2025-06-28T06:56:00Z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2025-06-27T00:00:00Z</vt:filetime>
  </property>
  <property fmtid="{D5CDD505-2E9C-101B-9397-08002B2CF9AE}" pid="5" name="Producer">
    <vt:lpwstr>Microsoft® Word per Microsoft 365; modified using iTextSharp™ 5.5.0 ©2000-2013 iText Group NV (AGPL-version)</vt:lpwstr>
  </property>
</Properties>
</file>